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03688" w14:textId="77777777" w:rsidR="00BB04D9" w:rsidRPr="00FB4281" w:rsidRDefault="00BB04D9" w:rsidP="009B2FC8">
      <w:pPr>
        <w:spacing w:before="60" w:line="264" w:lineRule="auto"/>
        <w:ind w:firstLine="0"/>
        <w:jc w:val="center"/>
        <w:outlineLvl w:val="0"/>
        <w:rPr>
          <w:rFonts w:asciiTheme="minorHAnsi" w:eastAsia="Times New Roman" w:hAnsiTheme="minorHAnsi" w:cs="Times New Roman"/>
          <w:b/>
          <w:bCs/>
          <w:smallCaps/>
          <w:color w:val="auto"/>
          <w:kern w:val="36"/>
          <w:sz w:val="22"/>
          <w:lang w:eastAsia="ru-RU"/>
        </w:rPr>
      </w:pPr>
      <w:r w:rsidRPr="00FB4281">
        <w:rPr>
          <w:rFonts w:ascii="Times New Roman Полужирный" w:eastAsia="Times New Roman" w:hAnsi="Times New Roman Полужирный" w:cs="Times New Roman"/>
          <w:b/>
          <w:bCs/>
          <w:smallCaps/>
          <w:color w:val="auto"/>
          <w:kern w:val="36"/>
          <w:sz w:val="22"/>
          <w:lang w:eastAsia="ru-RU"/>
        </w:rPr>
        <w:t>Политика обработки персональных данных</w:t>
      </w:r>
    </w:p>
    <w:p w14:paraId="3F88CE02" w14:textId="059C7D32" w:rsidR="005A050D" w:rsidRPr="00FB4281" w:rsidRDefault="005A050D" w:rsidP="009B2FC8">
      <w:pPr>
        <w:spacing w:before="60" w:line="264" w:lineRule="auto"/>
        <w:ind w:firstLine="0"/>
        <w:jc w:val="center"/>
        <w:rPr>
          <w:rFonts w:cs="Times New Roman"/>
          <w:i/>
          <w:sz w:val="22"/>
        </w:rPr>
      </w:pPr>
      <w:r w:rsidRPr="00FB4281">
        <w:rPr>
          <w:rFonts w:eastAsia="Arial" w:cs="Times New Roman"/>
          <w:i/>
          <w:sz w:val="22"/>
        </w:rPr>
        <w:t xml:space="preserve">Редакция от </w:t>
      </w:r>
      <w:r w:rsidR="00026525" w:rsidRPr="00FB4281">
        <w:rPr>
          <w:rFonts w:eastAsia="Arial" w:cs="Times New Roman"/>
          <w:i/>
          <w:sz w:val="22"/>
        </w:rPr>
        <w:t>28 сентября</w:t>
      </w:r>
      <w:r w:rsidRPr="00FB4281">
        <w:rPr>
          <w:rFonts w:eastAsia="Arial" w:cs="Times New Roman"/>
          <w:i/>
          <w:sz w:val="22"/>
        </w:rPr>
        <w:t xml:space="preserve"> 2026 г.</w:t>
      </w:r>
    </w:p>
    <w:p w14:paraId="746996BD" w14:textId="77777777" w:rsidR="00BB04D9" w:rsidRPr="00FB4281" w:rsidRDefault="00BB04D9" w:rsidP="009B2FC8">
      <w:pPr>
        <w:spacing w:before="60" w:line="264" w:lineRule="auto"/>
        <w:ind w:firstLine="0"/>
        <w:outlineLvl w:val="1"/>
        <w:rPr>
          <w:rFonts w:eastAsia="Times New Roman" w:cs="Times New Roman"/>
          <w:b/>
          <w:bCs/>
          <w:color w:val="auto"/>
          <w:sz w:val="22"/>
          <w:lang w:eastAsia="ru-RU"/>
        </w:rPr>
      </w:pPr>
      <w:r w:rsidRPr="00FB4281">
        <w:rPr>
          <w:rFonts w:eastAsia="Times New Roman" w:cs="Times New Roman"/>
          <w:b/>
          <w:bCs/>
          <w:color w:val="auto"/>
          <w:sz w:val="22"/>
          <w:lang w:eastAsia="ru-RU"/>
        </w:rPr>
        <w:t>Кто мы и как Вы можете с нами связаться </w:t>
      </w:r>
    </w:p>
    <w:p w14:paraId="11C8B37E"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 xml:space="preserve">Настоящий документ разработан в соответствии с Федеральным законом от 27.07.2006 г. № 152-ФЗ «О персональных данных». Цель данной Политики обработки персональных данных (далее - Политика) - предоставить Вам информацию о том, каким образом Общество с ограниченной ответственностью «МАТВ» (ОГРН 1257700135912; ИНН 9721248727) обрабатывает Ваши персональные данные. В данной Политике для обозначения ООО «МАТВ» используются местоимения </w:t>
      </w:r>
      <w:r w:rsidR="00B1021E" w:rsidRPr="00FB4281">
        <w:rPr>
          <w:rFonts w:eastAsia="Times New Roman" w:cs="Times New Roman"/>
          <w:color w:val="auto"/>
          <w:sz w:val="22"/>
          <w:lang w:eastAsia="ru-RU"/>
        </w:rPr>
        <w:t>«</w:t>
      </w:r>
      <w:r w:rsidRPr="00FB4281">
        <w:rPr>
          <w:rFonts w:eastAsia="Times New Roman" w:cs="Times New Roman"/>
          <w:color w:val="auto"/>
          <w:sz w:val="22"/>
          <w:lang w:eastAsia="ru-RU"/>
        </w:rPr>
        <w:t>мы</w:t>
      </w:r>
      <w:r w:rsidR="00B1021E" w:rsidRPr="00FB4281">
        <w:rPr>
          <w:rFonts w:eastAsia="Times New Roman" w:cs="Times New Roman"/>
          <w:color w:val="auto"/>
          <w:sz w:val="22"/>
          <w:lang w:eastAsia="ru-RU"/>
        </w:rPr>
        <w:t>»</w:t>
      </w:r>
      <w:r w:rsidRPr="00FB4281">
        <w:rPr>
          <w:rFonts w:eastAsia="Times New Roman" w:cs="Times New Roman"/>
          <w:color w:val="auto"/>
          <w:sz w:val="22"/>
          <w:lang w:eastAsia="ru-RU"/>
        </w:rPr>
        <w:t xml:space="preserve"> и </w:t>
      </w:r>
      <w:r w:rsidR="00B1021E" w:rsidRPr="00FB4281">
        <w:rPr>
          <w:rFonts w:eastAsia="Times New Roman" w:cs="Times New Roman"/>
          <w:color w:val="auto"/>
          <w:sz w:val="22"/>
          <w:lang w:eastAsia="ru-RU"/>
        </w:rPr>
        <w:t>«</w:t>
      </w:r>
      <w:r w:rsidRPr="00FB4281">
        <w:rPr>
          <w:rFonts w:eastAsia="Times New Roman" w:cs="Times New Roman"/>
          <w:color w:val="auto"/>
          <w:sz w:val="22"/>
          <w:lang w:eastAsia="ru-RU"/>
        </w:rPr>
        <w:t>наш</w:t>
      </w:r>
      <w:r w:rsidR="00B1021E" w:rsidRPr="00FB4281">
        <w:rPr>
          <w:rFonts w:eastAsia="Times New Roman" w:cs="Times New Roman"/>
          <w:color w:val="auto"/>
          <w:sz w:val="22"/>
          <w:lang w:eastAsia="ru-RU"/>
        </w:rPr>
        <w:t>»</w:t>
      </w:r>
      <w:r w:rsidRPr="00FB4281">
        <w:rPr>
          <w:rFonts w:eastAsia="Times New Roman" w:cs="Times New Roman"/>
          <w:color w:val="auto"/>
          <w:sz w:val="22"/>
          <w:lang w:eastAsia="ru-RU"/>
        </w:rPr>
        <w:t>.</w:t>
      </w:r>
    </w:p>
    <w:p w14:paraId="5B9AB2BA"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Если Вы желаете получить доступ, проверить, исправить или подать запрос об удалении Ваших персональных данных, отказаться от обработки Ваших персональных данных или обжаловать наши действия или бездействие в отношении Ваших персональных данных, Вы можете связаться с нами, используя следующие контактные данные:</w:t>
      </w:r>
    </w:p>
    <w:p w14:paraId="58C76E1F"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 xml:space="preserve">наша электронная почта: </w:t>
      </w:r>
      <w:proofErr w:type="spellStart"/>
      <w:r w:rsidRPr="00FB4281">
        <w:rPr>
          <w:rFonts w:eastAsia="Times New Roman" w:cs="Times New Roman"/>
          <w:color w:val="auto"/>
          <w:sz w:val="22"/>
          <w:lang w:eastAsia="ru-RU"/>
        </w:rPr>
        <w:t>info@matbg</w:t>
      </w:r>
      <w:proofErr w:type="spellEnd"/>
      <w:r w:rsidR="00CE2A8F" w:rsidRPr="00FB4281">
        <w:rPr>
          <w:rFonts w:eastAsia="Times New Roman" w:cs="Times New Roman"/>
          <w:color w:val="auto"/>
          <w:sz w:val="22"/>
          <w:lang w:val="en-US" w:eastAsia="ru-RU"/>
        </w:rPr>
        <w:t>r</w:t>
      </w:r>
      <w:r w:rsidRPr="00FB4281">
        <w:rPr>
          <w:rFonts w:eastAsia="Times New Roman" w:cs="Times New Roman"/>
          <w:color w:val="auto"/>
          <w:sz w:val="22"/>
          <w:lang w:eastAsia="ru-RU"/>
        </w:rPr>
        <w:t>oup.com</w:t>
      </w:r>
    </w:p>
    <w:p w14:paraId="75D89252"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наш адрес: 121357, г. Москва, вн.тер.г. Муниципальный округ Можайский, ул. Верейская, д. 29, стр. 134, помещ. 4н/4</w:t>
      </w:r>
    </w:p>
    <w:p w14:paraId="107245AF"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Действие данной Политики распространяется на наш веб-сайт: https://mashabear.ru</w:t>
      </w:r>
    </w:p>
    <w:p w14:paraId="0AE801A6" w14:textId="77777777" w:rsidR="00BB04D9" w:rsidRPr="00FB4281" w:rsidRDefault="00BB04D9" w:rsidP="009B2FC8">
      <w:pPr>
        <w:spacing w:before="60" w:line="264" w:lineRule="auto"/>
        <w:ind w:firstLine="0"/>
        <w:outlineLvl w:val="1"/>
        <w:rPr>
          <w:rFonts w:eastAsia="Times New Roman" w:cs="Times New Roman"/>
          <w:b/>
          <w:bCs/>
          <w:color w:val="auto"/>
          <w:sz w:val="22"/>
          <w:lang w:eastAsia="ru-RU"/>
        </w:rPr>
      </w:pPr>
      <w:r w:rsidRPr="00FB4281">
        <w:rPr>
          <w:rFonts w:eastAsia="Times New Roman" w:cs="Times New Roman"/>
          <w:b/>
          <w:bCs/>
          <w:color w:val="auto"/>
          <w:sz w:val="22"/>
          <w:lang w:eastAsia="ru-RU"/>
        </w:rPr>
        <w:t>Основные понятия, используемые в настоящей Политике:</w:t>
      </w:r>
    </w:p>
    <w:p w14:paraId="01940431"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Персональные данные - любая информация, относящаяся прямо или косвенно к Вам и позволяющая Вас идентифицировать;</w:t>
      </w:r>
    </w:p>
    <w:p w14:paraId="267178D6"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Обработка персональных данных - любое действие или совокупность действий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6A356396"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Оператор - юридическое или физическое лицо, самостоятельно или совместно с другими лицами организующее и осуществляющее обработку персональных данных (при обработке Ваших персональных данных на нашем сайте мы являемся оператором персональных данных);</w:t>
      </w:r>
    </w:p>
    <w:p w14:paraId="1D3A5F87" w14:textId="77777777" w:rsidR="00BB04D9" w:rsidRPr="00FB4281" w:rsidRDefault="00BB04D9" w:rsidP="009B2FC8">
      <w:pPr>
        <w:spacing w:before="60" w:line="264" w:lineRule="auto"/>
        <w:ind w:firstLine="0"/>
        <w:rPr>
          <w:rFonts w:eastAsia="Times New Roman" w:cs="Times New Roman"/>
          <w:color w:val="auto"/>
          <w:sz w:val="22"/>
          <w:lang w:eastAsia="ru-RU"/>
        </w:rPr>
      </w:pPr>
      <w:proofErr w:type="spellStart"/>
      <w:r w:rsidRPr="00FB4281">
        <w:rPr>
          <w:rFonts w:eastAsia="Times New Roman" w:cs="Times New Roman"/>
          <w:color w:val="auto"/>
          <w:sz w:val="22"/>
          <w:lang w:eastAsia="ru-RU"/>
        </w:rPr>
        <w:t>ИСПДн</w:t>
      </w:r>
      <w:proofErr w:type="spellEnd"/>
      <w:r w:rsidRPr="00FB4281">
        <w:rPr>
          <w:rFonts w:eastAsia="Times New Roman" w:cs="Times New Roman"/>
          <w:color w:val="auto"/>
          <w:sz w:val="22"/>
          <w:lang w:eastAsia="ru-RU"/>
        </w:rPr>
        <w:t> - информационная система персональных данных Оператора. Она включает в себя сами персональные данные и средства, которые используют для их обработки и защиты.</w:t>
      </w:r>
    </w:p>
    <w:p w14:paraId="636F7ABC"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sz w:val="22"/>
          <w:szCs w:val="20"/>
        </w:rPr>
        <w:t xml:space="preserve">Заявка на </w:t>
      </w:r>
      <w:proofErr w:type="spellStart"/>
      <w:r w:rsidRPr="00FB4281">
        <w:rPr>
          <w:sz w:val="22"/>
          <w:szCs w:val="20"/>
        </w:rPr>
        <w:t>мерч</w:t>
      </w:r>
      <w:proofErr w:type="spellEnd"/>
      <w:r w:rsidRPr="00FB4281">
        <w:rPr>
          <w:sz w:val="22"/>
          <w:szCs w:val="20"/>
        </w:rPr>
        <w:t xml:space="preserve"> - обращение пользователя, оформляемое через форму на Сайте и фиксирующее интерес к выбранному товару. Заявка содержит контактные данные пользователя и сведения о выбранном товаре. После успешного сохранения заявке присваивается постоянный восьмизначный номер, а пользователю направляется сервисное подтверждение. Оформление заявки не означает оплату, резервирование или отгрузку товара.</w:t>
      </w:r>
    </w:p>
    <w:p w14:paraId="46C45D15"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sz w:val="22"/>
          <w:szCs w:val="20"/>
        </w:rPr>
        <w:t>Покупатель - пользователь сайта, который оформляет заказ на товар и заключает договор розничной купли-продажи с Оператором.</w:t>
      </w:r>
    </w:p>
    <w:p w14:paraId="7633BFD9"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Получатель товара - физическое лицо, указанное Покупателем для получения товара, если Получатель товара отличается от Покупателя.</w:t>
      </w:r>
    </w:p>
    <w:p w14:paraId="3A53E424" w14:textId="77777777" w:rsidR="00B81F83" w:rsidRPr="00FB4281" w:rsidRDefault="00B81F83"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Под распространением персональных данных понимаются действия, направленные на раскрытие персональных данных неопределенному кругу лиц;</w:t>
      </w:r>
    </w:p>
    <w:p w14:paraId="3F63F9BE" w14:textId="77777777" w:rsidR="00B81F83" w:rsidRPr="00FB4281" w:rsidRDefault="00B81F83"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Под предоставлением - действия, направленные на раскрытие персональных данных определенному лицу или определенному кругу лиц;</w:t>
      </w:r>
    </w:p>
    <w:p w14:paraId="7970BE7E" w14:textId="77777777" w:rsidR="00B81F83" w:rsidRPr="00FB4281" w:rsidRDefault="00B81F83" w:rsidP="009B2FC8">
      <w:pPr>
        <w:spacing w:before="60" w:line="264" w:lineRule="auto"/>
        <w:ind w:firstLine="0"/>
        <w:rPr>
          <w:rFonts w:eastAsia="Times New Roman" w:cs="Times New Roman"/>
          <w:color w:val="auto"/>
          <w:sz w:val="22"/>
          <w:lang w:eastAsia="ru-RU"/>
        </w:rPr>
      </w:pPr>
    </w:p>
    <w:p w14:paraId="7548EB1F" w14:textId="77777777" w:rsidR="00B81F83" w:rsidRPr="00FB4281" w:rsidRDefault="00B81F83"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Под блокированием – временное прекращение обработки персональных данных;</w:t>
      </w:r>
    </w:p>
    <w:p w14:paraId="0970EE24" w14:textId="77777777" w:rsidR="00B81F83" w:rsidRPr="00FB4281" w:rsidRDefault="00B81F83"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Под уничтожением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4C6C8184" w14:textId="77777777" w:rsidR="00B81F83" w:rsidRPr="00FB4281" w:rsidRDefault="00B81F83"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lastRenderedPageBreak/>
        <w:t>Под обезличиванием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9B185C2" w14:textId="77777777" w:rsidR="00BB04D9" w:rsidRPr="00FB4281" w:rsidRDefault="00BB04D9" w:rsidP="009B2FC8">
      <w:pPr>
        <w:spacing w:before="60" w:line="264" w:lineRule="auto"/>
        <w:ind w:firstLine="0"/>
        <w:outlineLvl w:val="1"/>
        <w:rPr>
          <w:rFonts w:eastAsia="Times New Roman" w:cs="Times New Roman"/>
          <w:b/>
          <w:bCs/>
          <w:color w:val="auto"/>
          <w:sz w:val="22"/>
          <w:lang w:eastAsia="ru-RU"/>
        </w:rPr>
      </w:pPr>
      <w:r w:rsidRPr="00FB4281">
        <w:rPr>
          <w:rFonts w:eastAsia="Times New Roman" w:cs="Times New Roman"/>
          <w:b/>
          <w:bCs/>
          <w:color w:val="auto"/>
          <w:sz w:val="22"/>
          <w:lang w:eastAsia="ru-RU"/>
        </w:rPr>
        <w:t>Какие данные мы обрабатываем, на каком основании ведется обработка, каков период обработки и каким образом данные уничтожаются?</w:t>
      </w:r>
    </w:p>
    <w:p w14:paraId="2A655764"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Мы собираем персональные данные о посетителях нашего сайта, а также о зарегистрированных пользователях сайта лишь в том объеме, который необходим для достижения целей, указанных в данной Политике. Для достижения перечисленных ниже целей мы будем собирать, записывать, систематизировать, накапливать, хранить, уточнять (обновлять, изменять), извлекать, использовать, передавать (предоставлять, обеспечивать доступ), блокировать, удалять, уничтожать персональные данные.</w:t>
      </w:r>
    </w:p>
    <w:p w14:paraId="0CD6712C"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sz w:val="22"/>
          <w:szCs w:val="20"/>
        </w:rPr>
        <w:t xml:space="preserve">Некоторые операции с персональными данными необходимы для заключения или исполнения договора (п. 5 ч. 1 ст. 6 Федерального закона № 152-ФЗ «О персональных данных»). В зависимости от цели обработки под договором понимаются Условия использования, правила конкретного мероприятия или конкурса либо договор розничной купли-продажи товаров. Оформление и обработка заявки на </w:t>
      </w:r>
      <w:proofErr w:type="spellStart"/>
      <w:r w:rsidRPr="00FB4281">
        <w:rPr>
          <w:sz w:val="22"/>
          <w:szCs w:val="20"/>
        </w:rPr>
        <w:t>мерч</w:t>
      </w:r>
      <w:proofErr w:type="spellEnd"/>
      <w:r w:rsidRPr="00FB4281">
        <w:rPr>
          <w:sz w:val="22"/>
          <w:szCs w:val="20"/>
        </w:rPr>
        <w:t xml:space="preserve"> как фиксации интереса к товару до заключения договора розничной купли-продажи осуществляются на основании согласия пользователя на обработку персональных данных, если иное не предусмотрено законодательством Российской Федерации.</w:t>
      </w:r>
    </w:p>
    <w:p w14:paraId="19C0504C"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Обработка персональных данных пользователей сайта осуществляется с использованием баз данных, находящихся на территории Российской Федерации.</w:t>
      </w:r>
    </w:p>
    <w:p w14:paraId="01D526A4" w14:textId="77777777" w:rsidR="00B1021E" w:rsidRPr="001B0E95" w:rsidRDefault="00B1021E" w:rsidP="009B2FC8">
      <w:pPr>
        <w:spacing w:before="60" w:line="264" w:lineRule="auto"/>
        <w:ind w:firstLine="0"/>
        <w:jc w:val="left"/>
        <w:rPr>
          <w:rFonts w:eastAsia="Times New Roman" w:cs="Times New Roman"/>
          <w:b/>
          <w:bCs/>
          <w:color w:val="111827"/>
          <w:sz w:val="22"/>
          <w:lang w:eastAsia="ru-RU"/>
        </w:rPr>
        <w:sectPr w:rsidR="00B1021E" w:rsidRPr="001B0E95" w:rsidSect="00B1021E">
          <w:pgSz w:w="11906" w:h="16838"/>
          <w:pgMar w:top="1134" w:right="851" w:bottom="1134" w:left="1701" w:header="709" w:footer="709" w:gutter="0"/>
          <w:cols w:space="708"/>
          <w:docGrid w:linePitch="360"/>
        </w:sectPr>
      </w:pPr>
    </w:p>
    <w:tbl>
      <w:tblPr>
        <w:tblpPr w:leftFromText="180" w:rightFromText="180" w:horzAnchor="margin" w:tblpXSpec="center" w:tblpY="-860"/>
        <w:tblW w:w="0" w:type="auto"/>
        <w:jc w:val="center"/>
        <w:tblCellSpacing w:w="15" w:type="dxa"/>
        <w:tblCellMar>
          <w:left w:w="0" w:type="dxa"/>
          <w:right w:w="0" w:type="dxa"/>
        </w:tblCellMar>
        <w:tblLook w:val="04A0" w:firstRow="1" w:lastRow="0" w:firstColumn="1" w:lastColumn="0" w:noHBand="0" w:noVBand="1"/>
      </w:tblPr>
      <w:tblGrid>
        <w:gridCol w:w="2464"/>
        <w:gridCol w:w="1881"/>
        <w:gridCol w:w="2227"/>
        <w:gridCol w:w="2295"/>
        <w:gridCol w:w="2131"/>
        <w:gridCol w:w="4027"/>
      </w:tblGrid>
      <w:tr w:rsidR="004346F9" w:rsidRPr="001B0E95" w14:paraId="090064F5" w14:textId="77777777" w:rsidTr="002F5FA3">
        <w:trPr>
          <w:cantSplit/>
          <w:trHeight w:val="20"/>
          <w:tblHeader/>
          <w:tblCellSpacing w:w="15" w:type="dxa"/>
          <w:jc w:val="center"/>
        </w:trPr>
        <w:tc>
          <w:tcPr>
            <w:tcW w:w="2460" w:type="dxa"/>
            <w:tcBorders>
              <w:bottom w:val="single" w:sz="6" w:space="0" w:color="E5E7EB"/>
            </w:tcBorders>
            <w:shd w:val="clear" w:color="auto" w:fill="F8FAFC"/>
            <w:tcMar>
              <w:top w:w="270" w:type="dxa"/>
              <w:left w:w="240" w:type="dxa"/>
              <w:bottom w:w="270" w:type="dxa"/>
              <w:right w:w="240" w:type="dxa"/>
            </w:tcMar>
            <w:vAlign w:val="center"/>
            <w:hideMark/>
          </w:tcPr>
          <w:p w14:paraId="69380970" w14:textId="77777777" w:rsidR="00BB04D9" w:rsidRPr="001B0E95" w:rsidRDefault="00BB04D9" w:rsidP="009B2FC8">
            <w:pPr>
              <w:spacing w:before="60" w:line="264" w:lineRule="auto"/>
              <w:ind w:firstLine="0"/>
              <w:jc w:val="left"/>
              <w:rPr>
                <w:rFonts w:eastAsia="Times New Roman" w:cs="Times New Roman"/>
                <w:b/>
                <w:bCs/>
                <w:color w:val="111827"/>
                <w:sz w:val="18"/>
                <w:szCs w:val="18"/>
                <w:lang w:eastAsia="ru-RU"/>
              </w:rPr>
            </w:pPr>
            <w:r w:rsidRPr="001B0E95">
              <w:rPr>
                <w:rFonts w:eastAsia="Times New Roman" w:cs="Times New Roman"/>
                <w:b/>
                <w:bCs/>
                <w:color w:val="111827"/>
                <w:sz w:val="18"/>
                <w:szCs w:val="18"/>
                <w:lang w:eastAsia="ru-RU"/>
              </w:rPr>
              <w:lastRenderedPageBreak/>
              <w:t>Цель обработки ПД</w:t>
            </w:r>
          </w:p>
        </w:tc>
        <w:tc>
          <w:tcPr>
            <w:tcW w:w="1920" w:type="dxa"/>
            <w:tcBorders>
              <w:bottom w:val="single" w:sz="6" w:space="0" w:color="E5E7EB"/>
            </w:tcBorders>
            <w:shd w:val="clear" w:color="auto" w:fill="F8FAFC"/>
            <w:tcMar>
              <w:top w:w="270" w:type="dxa"/>
              <w:left w:w="240" w:type="dxa"/>
              <w:bottom w:w="270" w:type="dxa"/>
              <w:right w:w="240" w:type="dxa"/>
            </w:tcMar>
            <w:vAlign w:val="center"/>
            <w:hideMark/>
          </w:tcPr>
          <w:p w14:paraId="25CEFFCF" w14:textId="77777777" w:rsidR="00BB04D9" w:rsidRPr="001B0E95" w:rsidRDefault="00BB04D9" w:rsidP="009B2FC8">
            <w:pPr>
              <w:spacing w:before="60" w:line="264" w:lineRule="auto"/>
              <w:ind w:firstLine="0"/>
              <w:jc w:val="left"/>
              <w:rPr>
                <w:rFonts w:eastAsia="Times New Roman" w:cs="Times New Roman"/>
                <w:b/>
                <w:bCs/>
                <w:color w:val="111827"/>
                <w:sz w:val="18"/>
                <w:szCs w:val="18"/>
                <w:lang w:eastAsia="ru-RU"/>
              </w:rPr>
            </w:pPr>
            <w:r w:rsidRPr="001B0E95">
              <w:rPr>
                <w:rFonts w:eastAsia="Times New Roman" w:cs="Times New Roman"/>
                <w:b/>
                <w:bCs/>
                <w:color w:val="111827"/>
                <w:sz w:val="18"/>
                <w:szCs w:val="18"/>
                <w:lang w:eastAsia="ru-RU"/>
              </w:rPr>
              <w:t>Правовое основание обработки</w:t>
            </w:r>
          </w:p>
        </w:tc>
        <w:tc>
          <w:tcPr>
            <w:tcW w:w="2293" w:type="dxa"/>
            <w:tcBorders>
              <w:bottom w:val="single" w:sz="6" w:space="0" w:color="E5E7EB"/>
            </w:tcBorders>
            <w:shd w:val="clear" w:color="auto" w:fill="F8FAFC"/>
            <w:tcMar>
              <w:top w:w="270" w:type="dxa"/>
              <w:left w:w="240" w:type="dxa"/>
              <w:bottom w:w="270" w:type="dxa"/>
              <w:right w:w="240" w:type="dxa"/>
            </w:tcMar>
            <w:vAlign w:val="center"/>
            <w:hideMark/>
          </w:tcPr>
          <w:p w14:paraId="113864D2" w14:textId="77777777" w:rsidR="00BB04D9" w:rsidRPr="001B0E95" w:rsidRDefault="00BB04D9" w:rsidP="009B2FC8">
            <w:pPr>
              <w:spacing w:before="60" w:line="264" w:lineRule="auto"/>
              <w:ind w:firstLine="0"/>
              <w:jc w:val="left"/>
              <w:rPr>
                <w:rFonts w:eastAsia="Times New Roman" w:cs="Times New Roman"/>
                <w:b/>
                <w:bCs/>
                <w:color w:val="111827"/>
                <w:sz w:val="18"/>
                <w:szCs w:val="18"/>
                <w:lang w:eastAsia="ru-RU"/>
              </w:rPr>
            </w:pPr>
            <w:r w:rsidRPr="001B0E95">
              <w:rPr>
                <w:rFonts w:eastAsia="Times New Roman" w:cs="Times New Roman"/>
                <w:b/>
                <w:bCs/>
                <w:color w:val="111827"/>
                <w:sz w:val="18"/>
                <w:szCs w:val="18"/>
                <w:lang w:eastAsia="ru-RU"/>
              </w:rPr>
              <w:t>Категории обрабатываемых данных</w:t>
            </w:r>
          </w:p>
        </w:tc>
        <w:tc>
          <w:tcPr>
            <w:tcW w:w="2251" w:type="dxa"/>
            <w:tcBorders>
              <w:bottom w:val="single" w:sz="6" w:space="0" w:color="E5E7EB"/>
            </w:tcBorders>
            <w:shd w:val="clear" w:color="auto" w:fill="F8FAFC"/>
            <w:tcMar>
              <w:top w:w="270" w:type="dxa"/>
              <w:left w:w="240" w:type="dxa"/>
              <w:bottom w:w="270" w:type="dxa"/>
              <w:right w:w="240" w:type="dxa"/>
            </w:tcMar>
            <w:vAlign w:val="center"/>
            <w:hideMark/>
          </w:tcPr>
          <w:p w14:paraId="3B807DBE" w14:textId="77777777" w:rsidR="00BB04D9" w:rsidRPr="001B0E95" w:rsidRDefault="00BB04D9" w:rsidP="009B2FC8">
            <w:pPr>
              <w:spacing w:before="60" w:line="264" w:lineRule="auto"/>
              <w:ind w:firstLine="0"/>
              <w:jc w:val="left"/>
              <w:rPr>
                <w:rFonts w:eastAsia="Times New Roman" w:cs="Times New Roman"/>
                <w:b/>
                <w:bCs/>
                <w:color w:val="111827"/>
                <w:sz w:val="18"/>
                <w:szCs w:val="18"/>
                <w:lang w:eastAsia="ru-RU"/>
              </w:rPr>
            </w:pPr>
            <w:r w:rsidRPr="001B0E95">
              <w:rPr>
                <w:rFonts w:eastAsia="Times New Roman" w:cs="Times New Roman"/>
                <w:b/>
                <w:bCs/>
                <w:color w:val="111827"/>
                <w:sz w:val="18"/>
                <w:szCs w:val="18"/>
                <w:lang w:eastAsia="ru-RU"/>
              </w:rPr>
              <w:t>Субъекты персональных данных</w:t>
            </w:r>
          </w:p>
        </w:tc>
        <w:tc>
          <w:tcPr>
            <w:tcW w:w="1117" w:type="dxa"/>
            <w:tcBorders>
              <w:bottom w:val="single" w:sz="6" w:space="0" w:color="E5E7EB"/>
            </w:tcBorders>
            <w:shd w:val="clear" w:color="auto" w:fill="F8FAFC"/>
            <w:tcMar>
              <w:top w:w="270" w:type="dxa"/>
              <w:left w:w="240" w:type="dxa"/>
              <w:bottom w:w="270" w:type="dxa"/>
              <w:right w:w="240" w:type="dxa"/>
            </w:tcMar>
            <w:vAlign w:val="center"/>
            <w:hideMark/>
          </w:tcPr>
          <w:p w14:paraId="4B64B75E" w14:textId="77777777" w:rsidR="00BB04D9" w:rsidRPr="001B0E95" w:rsidRDefault="00BB04D9" w:rsidP="009B2FC8">
            <w:pPr>
              <w:spacing w:before="60" w:line="264" w:lineRule="auto"/>
              <w:ind w:firstLine="0"/>
              <w:jc w:val="left"/>
              <w:rPr>
                <w:rFonts w:eastAsia="Times New Roman" w:cs="Times New Roman"/>
                <w:b/>
                <w:bCs/>
                <w:color w:val="111827"/>
                <w:sz w:val="18"/>
                <w:szCs w:val="18"/>
                <w:lang w:eastAsia="ru-RU"/>
              </w:rPr>
            </w:pPr>
            <w:r w:rsidRPr="001B0E95">
              <w:rPr>
                <w:rFonts w:eastAsia="Times New Roman" w:cs="Times New Roman"/>
                <w:b/>
                <w:bCs/>
                <w:color w:val="111827"/>
                <w:sz w:val="18"/>
                <w:szCs w:val="18"/>
                <w:lang w:eastAsia="ru-RU"/>
              </w:rPr>
              <w:t>Способ обработки ПД</w:t>
            </w:r>
          </w:p>
        </w:tc>
        <w:tc>
          <w:tcPr>
            <w:tcW w:w="4774" w:type="dxa"/>
            <w:tcBorders>
              <w:bottom w:val="single" w:sz="6" w:space="0" w:color="E5E7EB"/>
            </w:tcBorders>
            <w:shd w:val="clear" w:color="auto" w:fill="F8FAFC"/>
            <w:tcMar>
              <w:top w:w="270" w:type="dxa"/>
              <w:left w:w="240" w:type="dxa"/>
              <w:bottom w:w="270" w:type="dxa"/>
              <w:right w:w="240" w:type="dxa"/>
            </w:tcMar>
            <w:vAlign w:val="center"/>
            <w:hideMark/>
          </w:tcPr>
          <w:p w14:paraId="71DB66B7" w14:textId="77777777" w:rsidR="00BB04D9" w:rsidRPr="001B0E95" w:rsidRDefault="00BB04D9" w:rsidP="009B2FC8">
            <w:pPr>
              <w:spacing w:before="60" w:line="264" w:lineRule="auto"/>
              <w:ind w:firstLine="0"/>
              <w:jc w:val="left"/>
              <w:rPr>
                <w:rFonts w:eastAsia="Times New Roman" w:cs="Times New Roman"/>
                <w:b/>
                <w:bCs/>
                <w:color w:val="111827"/>
                <w:sz w:val="18"/>
                <w:szCs w:val="18"/>
                <w:lang w:eastAsia="ru-RU"/>
              </w:rPr>
            </w:pPr>
            <w:r w:rsidRPr="001B0E95">
              <w:rPr>
                <w:rFonts w:eastAsia="Times New Roman" w:cs="Times New Roman"/>
                <w:b/>
                <w:bCs/>
                <w:color w:val="111827"/>
                <w:sz w:val="18"/>
                <w:szCs w:val="18"/>
                <w:lang w:eastAsia="ru-RU"/>
              </w:rPr>
              <w:t>Срок обработки и хранения ПД / порядок уничтожения ПД</w:t>
            </w:r>
          </w:p>
        </w:tc>
      </w:tr>
      <w:tr w:rsidR="00BB04D9" w:rsidRPr="001B0E95" w14:paraId="4997FEDB" w14:textId="77777777" w:rsidTr="004346F9">
        <w:trPr>
          <w:cantSplit/>
          <w:trHeight w:val="20"/>
          <w:tblCellSpacing w:w="15" w:type="dxa"/>
          <w:jc w:val="center"/>
        </w:trPr>
        <w:tc>
          <w:tcPr>
            <w:tcW w:w="14965" w:type="dxa"/>
            <w:gridSpan w:val="6"/>
            <w:tcBorders>
              <w:bottom w:val="single" w:sz="6" w:space="0" w:color="F1F5F9"/>
            </w:tcBorders>
            <w:tcMar>
              <w:top w:w="270" w:type="dxa"/>
              <w:left w:w="300" w:type="dxa"/>
              <w:bottom w:w="270" w:type="dxa"/>
              <w:right w:w="300" w:type="dxa"/>
            </w:tcMar>
            <w:hideMark/>
          </w:tcPr>
          <w:p w14:paraId="6F2DC2D3" w14:textId="77777777" w:rsidR="00BB04D9" w:rsidRPr="001B0E95" w:rsidRDefault="00BB04D9" w:rsidP="009B2FC8">
            <w:pPr>
              <w:spacing w:before="60" w:line="264" w:lineRule="auto"/>
              <w:ind w:firstLine="0"/>
              <w:jc w:val="left"/>
              <w:rPr>
                <w:rFonts w:eastAsia="Times New Roman" w:cs="Times New Roman"/>
                <w:b/>
                <w:bCs/>
                <w:caps/>
                <w:color w:val="auto"/>
                <w:spacing w:val="7"/>
                <w:sz w:val="18"/>
                <w:szCs w:val="18"/>
                <w:lang w:eastAsia="ru-RU"/>
              </w:rPr>
            </w:pPr>
            <w:r w:rsidRPr="001B0E95">
              <w:rPr>
                <w:rFonts w:eastAsia="Times New Roman" w:cs="Times New Roman"/>
                <w:b/>
                <w:bCs/>
                <w:caps/>
                <w:color w:val="auto"/>
                <w:spacing w:val="7"/>
                <w:sz w:val="18"/>
                <w:szCs w:val="18"/>
                <w:lang w:eastAsia="ru-RU"/>
              </w:rPr>
              <w:t>Операции по обработке ПД незарегистрированных пользователей</w:t>
            </w:r>
          </w:p>
        </w:tc>
      </w:tr>
      <w:tr w:rsidR="004346F9" w:rsidRPr="001B0E95" w14:paraId="155947ED"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6718E81B"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 xml:space="preserve">Определить местоположение пользователя и хранить его данные на сервере в соответствующем регионе (необходимые </w:t>
            </w:r>
            <w:proofErr w:type="spellStart"/>
            <w:r w:rsidRPr="001B0E95">
              <w:rPr>
                <w:rFonts w:eastAsia="Times New Roman" w:cs="Times New Roman"/>
                <w:b/>
                <w:bCs/>
                <w:color w:val="auto"/>
                <w:sz w:val="18"/>
                <w:szCs w:val="18"/>
                <w:lang w:eastAsia="ru-RU"/>
              </w:rPr>
              <w:t>cookies</w:t>
            </w:r>
            <w:proofErr w:type="spellEnd"/>
            <w:r w:rsidRPr="001B0E95">
              <w:rPr>
                <w:rFonts w:eastAsia="Times New Roman" w:cs="Times New Roman"/>
                <w:b/>
                <w:bCs/>
                <w:color w:val="auto"/>
                <w:sz w:val="18"/>
                <w:szCs w:val="18"/>
                <w:lang w:eastAsia="ru-RU"/>
              </w:rPr>
              <w:t>)</w:t>
            </w:r>
          </w:p>
        </w:tc>
        <w:tc>
          <w:tcPr>
            <w:tcW w:w="1920" w:type="dxa"/>
            <w:tcBorders>
              <w:bottom w:val="single" w:sz="6" w:space="0" w:color="F1F5F9"/>
            </w:tcBorders>
            <w:tcMar>
              <w:top w:w="240" w:type="dxa"/>
              <w:left w:w="240" w:type="dxa"/>
              <w:bottom w:w="240" w:type="dxa"/>
              <w:right w:w="240" w:type="dxa"/>
            </w:tcMar>
            <w:hideMark/>
          </w:tcPr>
          <w:p w14:paraId="418D37C3"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2293" w:type="dxa"/>
            <w:tcBorders>
              <w:bottom w:val="single" w:sz="6" w:space="0" w:color="F1F5F9"/>
            </w:tcBorders>
            <w:tcMar>
              <w:top w:w="240" w:type="dxa"/>
              <w:left w:w="240" w:type="dxa"/>
              <w:bottom w:w="240" w:type="dxa"/>
              <w:right w:w="240" w:type="dxa"/>
            </w:tcMar>
            <w:hideMark/>
          </w:tcPr>
          <w:p w14:paraId="61A11984"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IP-адрес</w:t>
            </w:r>
            <w:r w:rsidRPr="001B0E95">
              <w:rPr>
                <w:rFonts w:eastAsia="Times New Roman" w:cs="Times New Roman"/>
                <w:color w:val="auto"/>
                <w:sz w:val="18"/>
                <w:szCs w:val="18"/>
                <w:lang w:eastAsia="ru-RU"/>
              </w:rPr>
              <w:br/>
              <w:t>Страна</w:t>
            </w:r>
            <w:r w:rsidRPr="001B0E95">
              <w:rPr>
                <w:rFonts w:eastAsia="Times New Roman" w:cs="Times New Roman"/>
                <w:color w:val="auto"/>
                <w:sz w:val="18"/>
                <w:szCs w:val="18"/>
                <w:lang w:eastAsia="ru-RU"/>
              </w:rPr>
              <w:br/>
              <w:t>Язык браузера</w:t>
            </w:r>
            <w:r w:rsidRPr="001B0E95">
              <w:rPr>
                <w:rFonts w:eastAsia="Times New Roman" w:cs="Times New Roman"/>
                <w:color w:val="auto"/>
                <w:sz w:val="18"/>
                <w:szCs w:val="18"/>
                <w:lang w:eastAsia="ru-RU"/>
              </w:rPr>
              <w:br/>
              <w:t>Язык раскладки клавиатуры</w:t>
            </w:r>
          </w:p>
        </w:tc>
        <w:tc>
          <w:tcPr>
            <w:tcW w:w="2251" w:type="dxa"/>
            <w:tcBorders>
              <w:bottom w:val="single" w:sz="6" w:space="0" w:color="F1F5F9"/>
            </w:tcBorders>
            <w:tcMar>
              <w:top w:w="240" w:type="dxa"/>
              <w:left w:w="240" w:type="dxa"/>
              <w:bottom w:w="240" w:type="dxa"/>
              <w:right w:w="240" w:type="dxa"/>
            </w:tcMar>
            <w:hideMark/>
          </w:tcPr>
          <w:p w14:paraId="7C5CC972"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Все посетители сайта</w:t>
            </w:r>
          </w:p>
        </w:tc>
        <w:tc>
          <w:tcPr>
            <w:tcW w:w="1117" w:type="dxa"/>
            <w:tcBorders>
              <w:bottom w:val="single" w:sz="6" w:space="0" w:color="F1F5F9"/>
            </w:tcBorders>
            <w:tcMar>
              <w:top w:w="240" w:type="dxa"/>
              <w:left w:w="240" w:type="dxa"/>
              <w:bottom w:w="240" w:type="dxa"/>
              <w:right w:w="240" w:type="dxa"/>
            </w:tcMar>
            <w:hideMark/>
          </w:tcPr>
          <w:p w14:paraId="0EA91B38"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0885F01D"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Срок хранения файлов cookie в браузере определен в разделе «Какие cookies мы используем?». Локальные файлы cookie удаляются пользователем с помощью настроек браузера либо автоматически по истечении установленного срока. Серверные технические данные, если они формируются в связи с работой необходимых cookies, обрабатываются только в течение срока, необходимого для обеспечения работы и безопасности Сайта, после чего удаляются в порядке, указанном после таблицы.</w:t>
            </w:r>
          </w:p>
        </w:tc>
      </w:tr>
      <w:tr w:rsidR="004346F9" w:rsidRPr="001B0E95" w14:paraId="3F036D6D"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1D291C34"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Анализировать действия пользователя с целью улучшения нашего сайта</w:t>
            </w:r>
            <w:r w:rsidRPr="001B0E95">
              <w:rPr>
                <w:rFonts w:eastAsia="Times New Roman" w:cs="Times New Roman"/>
                <w:b/>
                <w:bCs/>
                <w:color w:val="auto"/>
                <w:sz w:val="18"/>
                <w:szCs w:val="18"/>
                <w:lang w:eastAsia="ru-RU"/>
              </w:rPr>
              <w:br/>
              <w:t xml:space="preserve">(аналитические </w:t>
            </w:r>
            <w:proofErr w:type="spellStart"/>
            <w:r w:rsidRPr="001B0E95">
              <w:rPr>
                <w:rFonts w:eastAsia="Times New Roman" w:cs="Times New Roman"/>
                <w:b/>
                <w:bCs/>
                <w:color w:val="auto"/>
                <w:sz w:val="18"/>
                <w:szCs w:val="18"/>
                <w:lang w:eastAsia="ru-RU"/>
              </w:rPr>
              <w:t>cookies</w:t>
            </w:r>
            <w:proofErr w:type="spellEnd"/>
            <w:r w:rsidRPr="001B0E95">
              <w:rPr>
                <w:rFonts w:eastAsia="Times New Roman" w:cs="Times New Roman"/>
                <w:b/>
                <w:bCs/>
                <w:color w:val="auto"/>
                <w:sz w:val="18"/>
                <w:szCs w:val="18"/>
                <w:lang w:eastAsia="ru-RU"/>
              </w:rPr>
              <w:t>)</w:t>
            </w:r>
          </w:p>
        </w:tc>
        <w:tc>
          <w:tcPr>
            <w:tcW w:w="1920" w:type="dxa"/>
            <w:tcBorders>
              <w:bottom w:val="single" w:sz="6" w:space="0" w:color="F1F5F9"/>
            </w:tcBorders>
            <w:tcMar>
              <w:top w:w="240" w:type="dxa"/>
              <w:left w:w="240" w:type="dxa"/>
              <w:bottom w:w="240" w:type="dxa"/>
              <w:right w:w="240" w:type="dxa"/>
            </w:tcMar>
            <w:hideMark/>
          </w:tcPr>
          <w:p w14:paraId="4D2BA6D8"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Согласие пользователя на обработку ПД</w:t>
            </w:r>
          </w:p>
        </w:tc>
        <w:tc>
          <w:tcPr>
            <w:tcW w:w="2293" w:type="dxa"/>
            <w:tcBorders>
              <w:bottom w:val="single" w:sz="6" w:space="0" w:color="F1F5F9"/>
            </w:tcBorders>
            <w:tcMar>
              <w:top w:w="240" w:type="dxa"/>
              <w:left w:w="240" w:type="dxa"/>
              <w:bottom w:w="240" w:type="dxa"/>
              <w:right w:w="240" w:type="dxa"/>
            </w:tcMar>
            <w:hideMark/>
          </w:tcPr>
          <w:p w14:paraId="1EAC8FE7"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ID пользователя</w:t>
            </w:r>
            <w:r w:rsidRPr="001B0E95">
              <w:rPr>
                <w:rFonts w:eastAsia="Times New Roman" w:cs="Times New Roman"/>
                <w:color w:val="auto"/>
                <w:sz w:val="18"/>
                <w:szCs w:val="18"/>
                <w:lang w:eastAsia="ru-RU"/>
              </w:rPr>
              <w:br/>
              <w:t>ID сессии</w:t>
            </w:r>
            <w:r w:rsidRPr="001B0E95">
              <w:rPr>
                <w:rFonts w:eastAsia="Times New Roman" w:cs="Times New Roman"/>
                <w:color w:val="auto"/>
                <w:sz w:val="18"/>
                <w:szCs w:val="18"/>
                <w:lang w:eastAsia="ru-RU"/>
              </w:rPr>
              <w:br/>
              <w:t>Длительность сессии</w:t>
            </w:r>
            <w:r w:rsidRPr="001B0E95">
              <w:rPr>
                <w:rFonts w:eastAsia="Times New Roman" w:cs="Times New Roman"/>
                <w:color w:val="auto"/>
                <w:sz w:val="18"/>
                <w:szCs w:val="18"/>
                <w:lang w:eastAsia="ru-RU"/>
              </w:rPr>
              <w:br/>
              <w:t>Время начала и окончания сессии</w:t>
            </w:r>
            <w:r w:rsidRPr="001B0E95">
              <w:rPr>
                <w:rFonts w:eastAsia="Times New Roman" w:cs="Times New Roman"/>
                <w:color w:val="auto"/>
                <w:sz w:val="18"/>
                <w:szCs w:val="18"/>
                <w:lang w:eastAsia="ru-RU"/>
              </w:rPr>
              <w:br/>
              <w:t>Referrer начала сессии</w:t>
            </w:r>
            <w:r w:rsidRPr="001B0E95">
              <w:rPr>
                <w:rFonts w:eastAsia="Times New Roman" w:cs="Times New Roman"/>
                <w:color w:val="auto"/>
                <w:sz w:val="18"/>
                <w:szCs w:val="18"/>
                <w:lang w:eastAsia="ru-RU"/>
              </w:rPr>
              <w:br/>
              <w:t>URL начала сессии</w:t>
            </w:r>
            <w:r w:rsidRPr="001B0E95">
              <w:rPr>
                <w:rFonts w:eastAsia="Times New Roman" w:cs="Times New Roman"/>
                <w:color w:val="auto"/>
                <w:sz w:val="18"/>
                <w:szCs w:val="18"/>
                <w:lang w:eastAsia="ru-RU"/>
              </w:rPr>
              <w:br/>
              <w:t>Тип события на сайте</w:t>
            </w:r>
            <w:r w:rsidRPr="001B0E95">
              <w:rPr>
                <w:rFonts w:eastAsia="Times New Roman" w:cs="Times New Roman"/>
                <w:color w:val="auto"/>
                <w:sz w:val="18"/>
                <w:szCs w:val="18"/>
                <w:lang w:eastAsia="ru-RU"/>
              </w:rPr>
              <w:br/>
              <w:t>Дата события</w:t>
            </w:r>
            <w:r w:rsidRPr="001B0E95">
              <w:rPr>
                <w:rFonts w:eastAsia="Times New Roman" w:cs="Times New Roman"/>
                <w:color w:val="auto"/>
                <w:sz w:val="18"/>
                <w:szCs w:val="18"/>
                <w:lang w:eastAsia="ru-RU"/>
              </w:rPr>
              <w:br/>
              <w:t>Страна</w:t>
            </w:r>
            <w:r w:rsidRPr="001B0E95">
              <w:rPr>
                <w:rFonts w:eastAsia="Times New Roman" w:cs="Times New Roman"/>
                <w:color w:val="auto"/>
                <w:sz w:val="18"/>
                <w:szCs w:val="18"/>
                <w:lang w:eastAsia="ru-RU"/>
              </w:rPr>
              <w:br/>
              <w:t>Устройство</w:t>
            </w:r>
            <w:r w:rsidRPr="001B0E95">
              <w:rPr>
                <w:rFonts w:eastAsia="Times New Roman" w:cs="Times New Roman"/>
                <w:color w:val="auto"/>
                <w:sz w:val="18"/>
                <w:szCs w:val="18"/>
                <w:lang w:eastAsia="ru-RU"/>
              </w:rPr>
              <w:br/>
              <w:t>Браузер</w:t>
            </w:r>
            <w:r w:rsidRPr="001B0E95">
              <w:rPr>
                <w:rFonts w:eastAsia="Times New Roman" w:cs="Times New Roman"/>
                <w:color w:val="auto"/>
                <w:sz w:val="18"/>
                <w:szCs w:val="18"/>
                <w:lang w:eastAsia="ru-RU"/>
              </w:rPr>
              <w:br/>
              <w:t>Язык браузера</w:t>
            </w:r>
            <w:r w:rsidRPr="001B0E95">
              <w:rPr>
                <w:rFonts w:eastAsia="Times New Roman" w:cs="Times New Roman"/>
                <w:color w:val="auto"/>
                <w:sz w:val="18"/>
                <w:szCs w:val="18"/>
                <w:lang w:eastAsia="ru-RU"/>
              </w:rPr>
              <w:br/>
              <w:t>Операционная система</w:t>
            </w:r>
            <w:r w:rsidRPr="001B0E95">
              <w:rPr>
                <w:rFonts w:eastAsia="Times New Roman" w:cs="Times New Roman"/>
                <w:color w:val="auto"/>
                <w:sz w:val="18"/>
                <w:szCs w:val="18"/>
                <w:lang w:eastAsia="ru-RU"/>
              </w:rPr>
              <w:br/>
              <w:t>Разрешение экрана</w:t>
            </w:r>
            <w:r w:rsidRPr="001B0E95">
              <w:rPr>
                <w:rFonts w:eastAsia="Times New Roman" w:cs="Times New Roman"/>
                <w:color w:val="auto"/>
                <w:sz w:val="18"/>
                <w:szCs w:val="18"/>
                <w:lang w:eastAsia="ru-RU"/>
              </w:rPr>
              <w:br/>
            </w:r>
            <w:r w:rsidRPr="001B0E95">
              <w:rPr>
                <w:rFonts w:eastAsia="Times New Roman" w:cs="Times New Roman"/>
                <w:color w:val="auto"/>
                <w:sz w:val="18"/>
                <w:szCs w:val="18"/>
                <w:lang w:eastAsia="ru-RU"/>
              </w:rPr>
              <w:lastRenderedPageBreak/>
              <w:t>Регион</w:t>
            </w:r>
            <w:r w:rsidRPr="001B0E95">
              <w:rPr>
                <w:rFonts w:eastAsia="Times New Roman" w:cs="Times New Roman"/>
                <w:color w:val="auto"/>
                <w:sz w:val="18"/>
                <w:szCs w:val="18"/>
                <w:lang w:eastAsia="ru-RU"/>
              </w:rPr>
              <w:br/>
              <w:t>IP-адрес</w:t>
            </w:r>
          </w:p>
        </w:tc>
        <w:tc>
          <w:tcPr>
            <w:tcW w:w="2251" w:type="dxa"/>
            <w:tcBorders>
              <w:bottom w:val="single" w:sz="6" w:space="0" w:color="F1F5F9"/>
            </w:tcBorders>
            <w:tcMar>
              <w:top w:w="240" w:type="dxa"/>
              <w:left w:w="240" w:type="dxa"/>
              <w:bottom w:w="240" w:type="dxa"/>
              <w:right w:w="240" w:type="dxa"/>
            </w:tcMar>
            <w:hideMark/>
          </w:tcPr>
          <w:p w14:paraId="5D1945D1"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lastRenderedPageBreak/>
              <w:t>Все посетители сайта</w:t>
            </w:r>
          </w:p>
        </w:tc>
        <w:tc>
          <w:tcPr>
            <w:tcW w:w="1117" w:type="dxa"/>
            <w:tcBorders>
              <w:bottom w:val="single" w:sz="6" w:space="0" w:color="F1F5F9"/>
            </w:tcBorders>
            <w:tcMar>
              <w:top w:w="240" w:type="dxa"/>
              <w:left w:w="240" w:type="dxa"/>
              <w:bottom w:w="240" w:type="dxa"/>
              <w:right w:w="240" w:type="dxa"/>
            </w:tcMar>
            <w:hideMark/>
          </w:tcPr>
          <w:p w14:paraId="2D9845E8"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45BEAD19"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Срок хранения файлов cookie в браузере определен в разделе «Какие cookies мы используем?». Локальные файлы cookie удаляются пользователем с помощью настроек браузера либо автоматически по истечении установленного срока. Связанные аналитические данные обрабатываются до отзыва согласия или достижения цели обработки, после чего удаляются или обезличиваются в порядке, указанном после таблицы.</w:t>
            </w:r>
          </w:p>
        </w:tc>
      </w:tr>
      <w:tr w:rsidR="004346F9" w:rsidRPr="001B0E95" w14:paraId="1F5F8858"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0189C42B"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Определить местоположение пользователя с целью понять, где наш сайт пользуется наибольшей популярностью</w:t>
            </w:r>
            <w:r w:rsidRPr="001B0E95">
              <w:rPr>
                <w:rFonts w:eastAsia="Times New Roman" w:cs="Times New Roman"/>
                <w:b/>
                <w:bCs/>
                <w:color w:val="auto"/>
                <w:sz w:val="18"/>
                <w:szCs w:val="18"/>
                <w:lang w:eastAsia="ru-RU"/>
              </w:rPr>
              <w:br/>
              <w:t xml:space="preserve">(аналитические </w:t>
            </w:r>
            <w:proofErr w:type="spellStart"/>
            <w:r w:rsidRPr="001B0E95">
              <w:rPr>
                <w:rFonts w:eastAsia="Times New Roman" w:cs="Times New Roman"/>
                <w:b/>
                <w:bCs/>
                <w:color w:val="auto"/>
                <w:sz w:val="18"/>
                <w:szCs w:val="18"/>
                <w:lang w:eastAsia="ru-RU"/>
              </w:rPr>
              <w:t>cookies</w:t>
            </w:r>
            <w:proofErr w:type="spellEnd"/>
            <w:r w:rsidRPr="001B0E95">
              <w:rPr>
                <w:rFonts w:eastAsia="Times New Roman" w:cs="Times New Roman"/>
                <w:b/>
                <w:bCs/>
                <w:color w:val="auto"/>
                <w:sz w:val="18"/>
                <w:szCs w:val="18"/>
                <w:lang w:eastAsia="ru-RU"/>
              </w:rPr>
              <w:t>)</w:t>
            </w:r>
          </w:p>
        </w:tc>
        <w:tc>
          <w:tcPr>
            <w:tcW w:w="1920" w:type="dxa"/>
            <w:tcBorders>
              <w:bottom w:val="single" w:sz="6" w:space="0" w:color="F1F5F9"/>
            </w:tcBorders>
            <w:tcMar>
              <w:top w:w="240" w:type="dxa"/>
              <w:left w:w="240" w:type="dxa"/>
              <w:bottom w:w="240" w:type="dxa"/>
              <w:right w:w="240" w:type="dxa"/>
            </w:tcMar>
            <w:hideMark/>
          </w:tcPr>
          <w:p w14:paraId="1D3769BC"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Согласие пользователя на обработку ПД</w:t>
            </w:r>
          </w:p>
        </w:tc>
        <w:tc>
          <w:tcPr>
            <w:tcW w:w="2293" w:type="dxa"/>
            <w:tcBorders>
              <w:bottom w:val="single" w:sz="6" w:space="0" w:color="F1F5F9"/>
            </w:tcBorders>
            <w:tcMar>
              <w:top w:w="240" w:type="dxa"/>
              <w:left w:w="240" w:type="dxa"/>
              <w:bottom w:w="240" w:type="dxa"/>
              <w:right w:w="240" w:type="dxa"/>
            </w:tcMar>
            <w:hideMark/>
          </w:tcPr>
          <w:p w14:paraId="71E0090B"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ID пользователя</w:t>
            </w:r>
            <w:r w:rsidRPr="001B0E95">
              <w:rPr>
                <w:rFonts w:eastAsia="Times New Roman" w:cs="Times New Roman"/>
                <w:color w:val="auto"/>
                <w:sz w:val="18"/>
                <w:szCs w:val="18"/>
                <w:lang w:eastAsia="ru-RU"/>
              </w:rPr>
              <w:br/>
              <w:t>Долгота</w:t>
            </w:r>
            <w:r w:rsidRPr="001B0E95">
              <w:rPr>
                <w:rFonts w:eastAsia="Times New Roman" w:cs="Times New Roman"/>
                <w:color w:val="auto"/>
                <w:sz w:val="18"/>
                <w:szCs w:val="18"/>
                <w:lang w:eastAsia="ru-RU"/>
              </w:rPr>
              <w:br/>
              <w:t>Широта</w:t>
            </w:r>
            <w:r w:rsidRPr="001B0E95">
              <w:rPr>
                <w:rFonts w:eastAsia="Times New Roman" w:cs="Times New Roman"/>
                <w:color w:val="auto"/>
                <w:sz w:val="18"/>
                <w:szCs w:val="18"/>
                <w:lang w:eastAsia="ru-RU"/>
              </w:rPr>
              <w:br/>
              <w:t>IP-адрес</w:t>
            </w:r>
            <w:r w:rsidRPr="001B0E95">
              <w:rPr>
                <w:rFonts w:eastAsia="Times New Roman" w:cs="Times New Roman"/>
                <w:color w:val="auto"/>
                <w:sz w:val="18"/>
                <w:szCs w:val="18"/>
                <w:lang w:eastAsia="ru-RU"/>
              </w:rPr>
              <w:br/>
              <w:t>Город, регион</w:t>
            </w:r>
            <w:r w:rsidRPr="001B0E95">
              <w:rPr>
                <w:rFonts w:eastAsia="Times New Roman" w:cs="Times New Roman"/>
                <w:color w:val="auto"/>
                <w:sz w:val="18"/>
                <w:szCs w:val="18"/>
                <w:lang w:eastAsia="ru-RU"/>
              </w:rPr>
              <w:br/>
              <w:t>Страна</w:t>
            </w:r>
            <w:r w:rsidRPr="001B0E95">
              <w:rPr>
                <w:rFonts w:eastAsia="Times New Roman" w:cs="Times New Roman"/>
                <w:color w:val="auto"/>
                <w:sz w:val="18"/>
                <w:szCs w:val="18"/>
                <w:lang w:eastAsia="ru-RU"/>
              </w:rPr>
              <w:br/>
              <w:t>Язык</w:t>
            </w:r>
            <w:r w:rsidRPr="001B0E95">
              <w:rPr>
                <w:rFonts w:eastAsia="Times New Roman" w:cs="Times New Roman"/>
                <w:color w:val="auto"/>
                <w:sz w:val="18"/>
                <w:szCs w:val="18"/>
                <w:lang w:eastAsia="ru-RU"/>
              </w:rPr>
              <w:br/>
              <w:t>Часовой пояс</w:t>
            </w:r>
            <w:r w:rsidRPr="001B0E95">
              <w:rPr>
                <w:rFonts w:eastAsia="Times New Roman" w:cs="Times New Roman"/>
                <w:color w:val="auto"/>
                <w:sz w:val="18"/>
                <w:szCs w:val="18"/>
                <w:lang w:eastAsia="ru-RU"/>
              </w:rPr>
              <w:br/>
              <w:t>Раскладка клавиатуры</w:t>
            </w:r>
            <w:r w:rsidRPr="001B0E95">
              <w:rPr>
                <w:rFonts w:eastAsia="Times New Roman" w:cs="Times New Roman"/>
                <w:color w:val="auto"/>
                <w:sz w:val="18"/>
                <w:szCs w:val="18"/>
                <w:lang w:eastAsia="ru-RU"/>
              </w:rPr>
              <w:br/>
              <w:t>Количество установленных раскладок клавиатуры</w:t>
            </w:r>
          </w:p>
        </w:tc>
        <w:tc>
          <w:tcPr>
            <w:tcW w:w="2251" w:type="dxa"/>
            <w:tcBorders>
              <w:bottom w:val="single" w:sz="6" w:space="0" w:color="F1F5F9"/>
            </w:tcBorders>
            <w:tcMar>
              <w:top w:w="240" w:type="dxa"/>
              <w:left w:w="240" w:type="dxa"/>
              <w:bottom w:w="240" w:type="dxa"/>
              <w:right w:w="240" w:type="dxa"/>
            </w:tcMar>
            <w:hideMark/>
          </w:tcPr>
          <w:p w14:paraId="3AC7D5BB"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Все посетители сайта</w:t>
            </w:r>
          </w:p>
        </w:tc>
        <w:tc>
          <w:tcPr>
            <w:tcW w:w="1117" w:type="dxa"/>
            <w:tcBorders>
              <w:bottom w:val="single" w:sz="6" w:space="0" w:color="F1F5F9"/>
            </w:tcBorders>
            <w:tcMar>
              <w:top w:w="240" w:type="dxa"/>
              <w:left w:w="240" w:type="dxa"/>
              <w:bottom w:w="240" w:type="dxa"/>
              <w:right w:w="240" w:type="dxa"/>
            </w:tcMar>
            <w:hideMark/>
          </w:tcPr>
          <w:p w14:paraId="1F5F4A5E"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25B4AD0D"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Срок хранения файлов cookie в браузере определен в разделе «Какие cookies мы используем?». Локальные файлы cookie удаляются пользователем с помощью настроек браузера либо автоматически по истечении установленного срока. Связанные аналитические данные о местоположении обрабатываются до отзыва согласия или достижения цели обработки, после чего удаляются или обезличиваются в порядке, указанном после таблицы.</w:t>
            </w:r>
          </w:p>
        </w:tc>
      </w:tr>
      <w:tr w:rsidR="004346F9" w:rsidRPr="001B0E95" w14:paraId="759762B0"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2EFE496C" w14:textId="77777777" w:rsidR="00A6418B" w:rsidRPr="001B0E95" w:rsidRDefault="002A7866" w:rsidP="009B2FC8">
            <w:pPr>
              <w:spacing w:before="60" w:line="264" w:lineRule="auto"/>
              <w:ind w:firstLine="0"/>
              <w:rPr>
                <w:rFonts w:eastAsia="Times New Roman" w:cs="Times New Roman"/>
                <w:b/>
                <w:bCs/>
                <w:color w:val="auto"/>
                <w:sz w:val="18"/>
                <w:szCs w:val="18"/>
                <w:lang w:eastAsia="ru-RU"/>
              </w:rPr>
            </w:pPr>
            <w:r w:rsidRPr="001B0E95">
              <w:rPr>
                <w:b/>
                <w:sz w:val="18"/>
                <w:szCs w:val="18"/>
              </w:rPr>
              <w:t xml:space="preserve">Защита форм Сайта от автоматизированных запросов, спама и злоупотреблений с использованием </w:t>
            </w:r>
            <w:proofErr w:type="spellStart"/>
            <w:r w:rsidRPr="001B0E95">
              <w:rPr>
                <w:b/>
                <w:sz w:val="18"/>
                <w:szCs w:val="18"/>
              </w:rPr>
              <w:t>Yandex</w:t>
            </w:r>
            <w:proofErr w:type="spellEnd"/>
            <w:r w:rsidRPr="001B0E95">
              <w:rPr>
                <w:b/>
                <w:sz w:val="18"/>
                <w:szCs w:val="18"/>
              </w:rPr>
              <w:t xml:space="preserve"> </w:t>
            </w:r>
            <w:proofErr w:type="spellStart"/>
            <w:r w:rsidRPr="001B0E95">
              <w:rPr>
                <w:b/>
                <w:sz w:val="18"/>
                <w:szCs w:val="18"/>
              </w:rPr>
              <w:t>SmartCaptcha</w:t>
            </w:r>
            <w:proofErr w:type="spellEnd"/>
          </w:p>
        </w:tc>
        <w:tc>
          <w:tcPr>
            <w:tcW w:w="1920" w:type="dxa"/>
            <w:tcBorders>
              <w:bottom w:val="single" w:sz="6" w:space="0" w:color="F1F5F9"/>
            </w:tcBorders>
            <w:tcMar>
              <w:top w:w="240" w:type="dxa"/>
              <w:left w:w="240" w:type="dxa"/>
              <w:bottom w:w="240" w:type="dxa"/>
              <w:right w:w="240" w:type="dxa"/>
            </w:tcMar>
            <w:hideMark/>
          </w:tcPr>
          <w:p w14:paraId="6C538993" w14:textId="77777777" w:rsidR="00A6418B" w:rsidRPr="001B0E95" w:rsidRDefault="002A7866" w:rsidP="009B2FC8">
            <w:pPr>
              <w:spacing w:before="60" w:line="264" w:lineRule="auto"/>
              <w:ind w:firstLine="0"/>
              <w:rPr>
                <w:rFonts w:eastAsia="Times New Roman" w:cs="Times New Roman"/>
                <w:color w:val="auto"/>
                <w:sz w:val="18"/>
                <w:szCs w:val="18"/>
                <w:lang w:eastAsia="ru-RU"/>
              </w:rPr>
            </w:pPr>
            <w:r w:rsidRPr="001B0E95">
              <w:rPr>
                <w:sz w:val="18"/>
                <w:szCs w:val="18"/>
              </w:rPr>
              <w:t>Согласие пользователя на обработку ПД (п. 1 ч. 1 ст. 6 Федерального закона от 27.07.2006 № 152-ФЗ «О персональных данных»)</w:t>
            </w:r>
          </w:p>
        </w:tc>
        <w:tc>
          <w:tcPr>
            <w:tcW w:w="2293" w:type="dxa"/>
            <w:tcBorders>
              <w:bottom w:val="single" w:sz="6" w:space="0" w:color="F1F5F9"/>
            </w:tcBorders>
            <w:tcMar>
              <w:top w:w="240" w:type="dxa"/>
              <w:left w:w="240" w:type="dxa"/>
              <w:bottom w:w="240" w:type="dxa"/>
              <w:right w:w="240" w:type="dxa"/>
            </w:tcMar>
            <w:hideMark/>
          </w:tcPr>
          <w:p w14:paraId="5BD1C855" w14:textId="77777777" w:rsidR="00A6418B" w:rsidRPr="001B0E95" w:rsidRDefault="002A7866" w:rsidP="009B2FC8">
            <w:pPr>
              <w:spacing w:before="60" w:line="264" w:lineRule="auto"/>
              <w:ind w:firstLine="0"/>
              <w:rPr>
                <w:rFonts w:eastAsia="Times New Roman" w:cs="Times New Roman"/>
                <w:color w:val="auto"/>
                <w:sz w:val="18"/>
                <w:szCs w:val="18"/>
                <w:lang w:eastAsia="ru-RU"/>
              </w:rPr>
            </w:pPr>
            <w:r w:rsidRPr="001B0E95">
              <w:rPr>
                <w:sz w:val="18"/>
                <w:szCs w:val="18"/>
              </w:rPr>
              <w:t xml:space="preserve">IP-адрес; технические сведения о браузере и устройстве и их характеристиках (в том числе browser features, User-Agent); данные взаимодействия с Сайтом и виджетом Yandex SmartCaptcha; цифровой отпечаток устройства; referer; сведения о часовом поясе; дата и время запроса; одноразовый технический идентификатор (токен); результат проверки запроса; иные технические данные, необходимые для </w:t>
            </w:r>
            <w:r w:rsidRPr="001B0E95">
              <w:rPr>
                <w:sz w:val="18"/>
                <w:szCs w:val="18"/>
              </w:rPr>
              <w:lastRenderedPageBreak/>
              <w:t>функционирования Yandex SmartCaptcha</w:t>
            </w:r>
          </w:p>
        </w:tc>
        <w:tc>
          <w:tcPr>
            <w:tcW w:w="2251" w:type="dxa"/>
            <w:tcBorders>
              <w:bottom w:val="single" w:sz="6" w:space="0" w:color="F1F5F9"/>
            </w:tcBorders>
            <w:tcMar>
              <w:top w:w="240" w:type="dxa"/>
              <w:left w:w="240" w:type="dxa"/>
              <w:bottom w:w="240" w:type="dxa"/>
              <w:right w:w="240" w:type="dxa"/>
            </w:tcMar>
            <w:hideMark/>
          </w:tcPr>
          <w:p w14:paraId="19FF4F81" w14:textId="77777777" w:rsidR="00A6418B" w:rsidRPr="001B0E95" w:rsidRDefault="002A7866" w:rsidP="009B2FC8">
            <w:pPr>
              <w:spacing w:before="60" w:line="264" w:lineRule="auto"/>
              <w:ind w:firstLine="0"/>
              <w:rPr>
                <w:rFonts w:eastAsia="Times New Roman" w:cs="Times New Roman"/>
                <w:color w:val="auto"/>
                <w:sz w:val="18"/>
                <w:szCs w:val="18"/>
                <w:lang w:eastAsia="ru-RU"/>
              </w:rPr>
            </w:pPr>
            <w:r w:rsidRPr="001B0E95">
              <w:rPr>
                <w:sz w:val="18"/>
                <w:szCs w:val="18"/>
              </w:rPr>
              <w:lastRenderedPageBreak/>
              <w:t xml:space="preserve">Все посетители Сайта, использующие формы, защищенные </w:t>
            </w:r>
            <w:proofErr w:type="spellStart"/>
            <w:r w:rsidRPr="001B0E95">
              <w:rPr>
                <w:sz w:val="18"/>
                <w:szCs w:val="18"/>
              </w:rPr>
              <w:t>Yandex</w:t>
            </w:r>
            <w:proofErr w:type="spellEnd"/>
            <w:r w:rsidRPr="001B0E95">
              <w:rPr>
                <w:sz w:val="18"/>
                <w:szCs w:val="18"/>
              </w:rPr>
              <w:t xml:space="preserve"> </w:t>
            </w:r>
            <w:proofErr w:type="spellStart"/>
            <w:r w:rsidRPr="001B0E95">
              <w:rPr>
                <w:sz w:val="18"/>
                <w:szCs w:val="18"/>
              </w:rPr>
              <w:t>SmartCaptcha</w:t>
            </w:r>
            <w:proofErr w:type="spellEnd"/>
          </w:p>
        </w:tc>
        <w:tc>
          <w:tcPr>
            <w:tcW w:w="1117" w:type="dxa"/>
            <w:tcBorders>
              <w:bottom w:val="single" w:sz="6" w:space="0" w:color="F1F5F9"/>
            </w:tcBorders>
            <w:tcMar>
              <w:top w:w="240" w:type="dxa"/>
              <w:left w:w="240" w:type="dxa"/>
              <w:bottom w:w="240" w:type="dxa"/>
              <w:right w:w="240" w:type="dxa"/>
            </w:tcMar>
            <w:hideMark/>
          </w:tcPr>
          <w:p w14:paraId="7299CD8B" w14:textId="77777777" w:rsidR="00A6418B" w:rsidRPr="001B0E95" w:rsidRDefault="002A7866" w:rsidP="009B2FC8">
            <w:pPr>
              <w:spacing w:before="60" w:line="264" w:lineRule="auto"/>
              <w:ind w:firstLine="0"/>
              <w:rPr>
                <w:rFonts w:eastAsia="Times New Roman" w:cs="Times New Roman"/>
                <w:color w:val="auto"/>
                <w:sz w:val="18"/>
                <w:szCs w:val="18"/>
                <w:lang w:eastAsia="ru-RU"/>
              </w:rPr>
            </w:pPr>
            <w:r w:rsidRPr="001B0E95">
              <w:rPr>
                <w:sz w:val="18"/>
                <w:szCs w:val="18"/>
              </w:rPr>
              <w:t xml:space="preserve">Автоматизированная обработка с использованием средств </w:t>
            </w:r>
            <w:proofErr w:type="spellStart"/>
            <w:r w:rsidRPr="001B0E95">
              <w:rPr>
                <w:sz w:val="18"/>
                <w:szCs w:val="18"/>
              </w:rPr>
              <w:t>Yandex</w:t>
            </w:r>
            <w:proofErr w:type="spellEnd"/>
            <w:r w:rsidRPr="001B0E95">
              <w:rPr>
                <w:sz w:val="18"/>
                <w:szCs w:val="18"/>
              </w:rPr>
              <w:t xml:space="preserve"> </w:t>
            </w:r>
            <w:proofErr w:type="spellStart"/>
            <w:r w:rsidRPr="001B0E95">
              <w:rPr>
                <w:sz w:val="18"/>
                <w:szCs w:val="18"/>
              </w:rPr>
              <w:t>SmartCaptcha</w:t>
            </w:r>
            <w:proofErr w:type="spellEnd"/>
            <w:r w:rsidRPr="001B0E95">
              <w:rPr>
                <w:sz w:val="18"/>
                <w:szCs w:val="18"/>
              </w:rPr>
              <w:t xml:space="preserve">, включая сбор, получение, запись, систематизацию, накопление, хранение, извлечение, использование, анализ, передачу (предоставление, доступ), обезличивание, блокирование, удаление и уничтожение. Для достижения цели Оператор поручает обработку соответствующих </w:t>
            </w:r>
            <w:r w:rsidRPr="001B0E95">
              <w:rPr>
                <w:sz w:val="18"/>
                <w:szCs w:val="18"/>
              </w:rPr>
              <w:lastRenderedPageBreak/>
              <w:t>ПД ООО «</w:t>
            </w:r>
            <w:proofErr w:type="spellStart"/>
            <w:r w:rsidRPr="001B0E95">
              <w:rPr>
                <w:sz w:val="18"/>
                <w:szCs w:val="18"/>
              </w:rPr>
              <w:t>Яндекс.Облако</w:t>
            </w:r>
            <w:proofErr w:type="spellEnd"/>
            <w:r w:rsidRPr="001B0E95">
              <w:rPr>
                <w:sz w:val="18"/>
                <w:szCs w:val="18"/>
              </w:rPr>
              <w:t xml:space="preserve">» (ОГРН 1187746678580, ИНН 7704458262; 119021, г. Москва, ул. Льва Толстого, д. 16, </w:t>
            </w:r>
            <w:proofErr w:type="spellStart"/>
            <w:r w:rsidRPr="001B0E95">
              <w:rPr>
                <w:sz w:val="18"/>
                <w:szCs w:val="18"/>
              </w:rPr>
              <w:t>помещ</w:t>
            </w:r>
            <w:proofErr w:type="spellEnd"/>
            <w:r w:rsidRPr="001B0E95">
              <w:rPr>
                <w:sz w:val="18"/>
                <w:szCs w:val="18"/>
              </w:rPr>
              <w:t>. 528)</w:t>
            </w:r>
          </w:p>
        </w:tc>
        <w:tc>
          <w:tcPr>
            <w:tcW w:w="4774" w:type="dxa"/>
            <w:tcBorders>
              <w:bottom w:val="single" w:sz="6" w:space="0" w:color="F1F5F9"/>
            </w:tcBorders>
            <w:tcMar>
              <w:top w:w="240" w:type="dxa"/>
              <w:left w:w="240" w:type="dxa"/>
              <w:bottom w:w="240" w:type="dxa"/>
              <w:right w:w="240" w:type="dxa"/>
            </w:tcMar>
            <w:hideMark/>
          </w:tcPr>
          <w:p w14:paraId="116F4ADB" w14:textId="77777777" w:rsidR="00A6418B" w:rsidRPr="001B0E95" w:rsidRDefault="002A7866" w:rsidP="009B2FC8">
            <w:pPr>
              <w:spacing w:before="60" w:line="264" w:lineRule="auto"/>
              <w:ind w:firstLine="0"/>
              <w:rPr>
                <w:rFonts w:eastAsia="Times New Roman" w:cs="Times New Roman"/>
                <w:color w:val="auto"/>
                <w:sz w:val="18"/>
                <w:szCs w:val="18"/>
                <w:lang w:eastAsia="ru-RU"/>
              </w:rPr>
            </w:pPr>
            <w:r w:rsidRPr="001B0E95">
              <w:rPr>
                <w:sz w:val="18"/>
                <w:szCs w:val="18"/>
              </w:rPr>
              <w:lastRenderedPageBreak/>
              <w:t>Одноразовый токен SmartCaptcha действителен 5 минут и после завершения проверки не сохраняется Оператором в заявках пользователей, черновиках или журналах приложения. Согласно Уведомлению об условиях обработки данных Yandex SmartCaptcha технические данные, обрабатываемые ООО «Яндекс.Облако», хранятся 60 дней с даты их сбора, после чего удаляются. После отзыва согласия Оператор прекращает обработку, основанную на согласии, при отсутствии иного законного основания. Технические логи безопасности, если они формируются на самостоятельном законном основании, хранятся в сроки, установленные для соответствующей цели.</w:t>
            </w:r>
          </w:p>
        </w:tc>
      </w:tr>
      <w:tr w:rsidR="004346F9" w:rsidRPr="001B0E95" w14:paraId="446F382A"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4BB1DD71" w14:textId="77777777" w:rsidR="001A6AD3" w:rsidRPr="001B0E95" w:rsidRDefault="00026525" w:rsidP="001B0E95">
            <w:pPr>
              <w:ind w:firstLine="0"/>
              <w:rPr>
                <w:b/>
                <w:bCs/>
                <w:sz w:val="18"/>
                <w:szCs w:val="18"/>
              </w:rPr>
            </w:pPr>
            <w:r w:rsidRPr="001B0E95">
              <w:rPr>
                <w:b/>
                <w:bCs/>
                <w:sz w:val="18"/>
                <w:szCs w:val="18"/>
              </w:rPr>
              <w:t>Показывать персонализированную рекламу, ограничивать частоту показов и анализировать эффективность рекламных материалов</w:t>
            </w:r>
          </w:p>
        </w:tc>
        <w:tc>
          <w:tcPr>
            <w:tcW w:w="1920" w:type="dxa"/>
            <w:tcBorders>
              <w:bottom w:val="single" w:sz="6" w:space="0" w:color="F1F5F9"/>
            </w:tcBorders>
            <w:tcMar>
              <w:top w:w="240" w:type="dxa"/>
              <w:left w:w="240" w:type="dxa"/>
              <w:bottom w:w="240" w:type="dxa"/>
              <w:right w:w="240" w:type="dxa"/>
            </w:tcMar>
            <w:hideMark/>
          </w:tcPr>
          <w:p w14:paraId="01891A49" w14:textId="77777777" w:rsidR="001A6AD3" w:rsidRPr="001B0E95" w:rsidRDefault="00026525" w:rsidP="001B0E95">
            <w:pPr>
              <w:ind w:firstLine="0"/>
              <w:rPr>
                <w:sz w:val="18"/>
                <w:szCs w:val="18"/>
              </w:rPr>
            </w:pPr>
            <w:r w:rsidRPr="001B0E95">
              <w:rPr>
                <w:sz w:val="18"/>
                <w:szCs w:val="18"/>
              </w:rPr>
              <w:t>Согласие пользователя на обработку ПД (п. 1 ч. 1 ст. 6 Федерального закона № 152-ФЗ «О персональных данных»)</w:t>
            </w:r>
          </w:p>
        </w:tc>
        <w:tc>
          <w:tcPr>
            <w:tcW w:w="2293" w:type="dxa"/>
            <w:tcBorders>
              <w:bottom w:val="single" w:sz="6" w:space="0" w:color="F1F5F9"/>
            </w:tcBorders>
            <w:tcMar>
              <w:top w:w="240" w:type="dxa"/>
              <w:left w:w="240" w:type="dxa"/>
              <w:bottom w:w="240" w:type="dxa"/>
              <w:right w:w="240" w:type="dxa"/>
            </w:tcMar>
            <w:hideMark/>
          </w:tcPr>
          <w:p w14:paraId="03C21B05" w14:textId="77777777" w:rsidR="001A6AD3" w:rsidRPr="001B0E95" w:rsidRDefault="00026525" w:rsidP="001B0E95">
            <w:pPr>
              <w:ind w:firstLine="0"/>
              <w:rPr>
                <w:sz w:val="18"/>
                <w:szCs w:val="18"/>
              </w:rPr>
            </w:pPr>
            <w:r w:rsidRPr="001B0E95">
              <w:rPr>
                <w:sz w:val="18"/>
                <w:szCs w:val="18"/>
              </w:rPr>
              <w:t>Идентификаторы файлов cookie; сведения о просмотренных страницах и взаимодействии с контентом; сведения об устройстве, браузере, языке и регионе; сведения о взаимодействии с рекламными материалами</w:t>
            </w:r>
          </w:p>
        </w:tc>
        <w:tc>
          <w:tcPr>
            <w:tcW w:w="2251" w:type="dxa"/>
            <w:tcBorders>
              <w:bottom w:val="single" w:sz="6" w:space="0" w:color="F1F5F9"/>
            </w:tcBorders>
            <w:tcMar>
              <w:top w:w="240" w:type="dxa"/>
              <w:left w:w="240" w:type="dxa"/>
              <w:bottom w:w="240" w:type="dxa"/>
              <w:right w:w="240" w:type="dxa"/>
            </w:tcMar>
            <w:hideMark/>
          </w:tcPr>
          <w:p w14:paraId="489340A5" w14:textId="77777777" w:rsidR="001A6AD3" w:rsidRPr="001B0E95" w:rsidRDefault="00026525" w:rsidP="001B0E95">
            <w:pPr>
              <w:ind w:firstLine="0"/>
              <w:rPr>
                <w:sz w:val="18"/>
                <w:szCs w:val="18"/>
              </w:rPr>
            </w:pPr>
            <w:r w:rsidRPr="001B0E95">
              <w:rPr>
                <w:sz w:val="18"/>
                <w:szCs w:val="18"/>
              </w:rPr>
              <w:t>Все посетители Сайта, предоставившие отдельное согласие на показ персонализированной рекламы</w:t>
            </w:r>
          </w:p>
        </w:tc>
        <w:tc>
          <w:tcPr>
            <w:tcW w:w="1117" w:type="dxa"/>
            <w:tcBorders>
              <w:bottom w:val="single" w:sz="6" w:space="0" w:color="F1F5F9"/>
            </w:tcBorders>
            <w:tcMar>
              <w:top w:w="240" w:type="dxa"/>
              <w:left w:w="240" w:type="dxa"/>
              <w:bottom w:w="240" w:type="dxa"/>
              <w:right w:w="240" w:type="dxa"/>
            </w:tcMar>
            <w:hideMark/>
          </w:tcPr>
          <w:p w14:paraId="5423D742" w14:textId="77777777" w:rsidR="001A6AD3" w:rsidRPr="001B0E95" w:rsidRDefault="00026525" w:rsidP="001B0E95">
            <w:pPr>
              <w:ind w:firstLine="0"/>
              <w:rPr>
                <w:sz w:val="18"/>
                <w:szCs w:val="18"/>
              </w:rPr>
            </w:pPr>
            <w:r w:rsidRPr="001B0E95">
              <w:rPr>
                <w:sz w:val="18"/>
                <w:szCs w:val="18"/>
              </w:rPr>
              <w:t>Автоматизированная обработка. Обработка для данной цели начинается только после получения отдельного согласия пользователя. Распространение ПД Оператором не осуществляется.</w:t>
            </w:r>
          </w:p>
        </w:tc>
        <w:tc>
          <w:tcPr>
            <w:tcW w:w="4774" w:type="dxa"/>
            <w:tcBorders>
              <w:bottom w:val="single" w:sz="6" w:space="0" w:color="F1F5F9"/>
            </w:tcBorders>
            <w:tcMar>
              <w:top w:w="240" w:type="dxa"/>
              <w:left w:w="240" w:type="dxa"/>
              <w:bottom w:w="240" w:type="dxa"/>
              <w:right w:w="240" w:type="dxa"/>
            </w:tcMar>
            <w:hideMark/>
          </w:tcPr>
          <w:p w14:paraId="7E05ED58" w14:textId="77777777" w:rsidR="001A6AD3" w:rsidRPr="001B0E95" w:rsidRDefault="00026525" w:rsidP="001B0E95">
            <w:pPr>
              <w:ind w:firstLine="0"/>
              <w:rPr>
                <w:sz w:val="18"/>
                <w:szCs w:val="18"/>
              </w:rPr>
            </w:pPr>
            <w:r w:rsidRPr="001B0E95">
              <w:rPr>
                <w:sz w:val="18"/>
                <w:szCs w:val="18"/>
              </w:rPr>
              <w:t>До отзыва согласия либо до истечения срока хранения соответствующего файла cookie — в зависимости от того, что наступит раньше. После отзыва согласия дальнейшая обработка для данной цели прекращается при отсутствии иного законного основания; соответствующие файлы cookie могут быть удалены пользователем через настройки Сайта или браузера.</w:t>
            </w:r>
          </w:p>
        </w:tc>
      </w:tr>
      <w:tr w:rsidR="004346F9" w:rsidRPr="001B0E95" w14:paraId="6F011B35" w14:textId="77777777" w:rsidTr="002F5FA3">
        <w:trPr>
          <w:cantSplit/>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79CA6C03"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Проводить опросы среди пользователей сайта</w:t>
            </w:r>
          </w:p>
        </w:tc>
        <w:tc>
          <w:tcPr>
            <w:tcW w:w="1920" w:type="dxa"/>
            <w:tcBorders>
              <w:bottom w:val="single" w:sz="6" w:space="0" w:color="F1F5F9"/>
            </w:tcBorders>
            <w:tcMar>
              <w:top w:w="240" w:type="dxa"/>
              <w:left w:w="240" w:type="dxa"/>
              <w:bottom w:w="240" w:type="dxa"/>
              <w:right w:w="240" w:type="dxa"/>
            </w:tcMar>
            <w:hideMark/>
          </w:tcPr>
          <w:p w14:paraId="659E973D"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Согласие пользователя на обработку ПД</w:t>
            </w:r>
          </w:p>
        </w:tc>
        <w:tc>
          <w:tcPr>
            <w:tcW w:w="2293" w:type="dxa"/>
            <w:tcBorders>
              <w:bottom w:val="single" w:sz="6" w:space="0" w:color="F1F5F9"/>
            </w:tcBorders>
            <w:tcMar>
              <w:top w:w="240" w:type="dxa"/>
              <w:left w:w="240" w:type="dxa"/>
              <w:bottom w:w="240" w:type="dxa"/>
              <w:right w:w="240" w:type="dxa"/>
            </w:tcMar>
            <w:hideMark/>
          </w:tcPr>
          <w:p w14:paraId="101CEB96"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ID пользователя</w:t>
            </w:r>
            <w:r w:rsidRPr="001B0E95">
              <w:rPr>
                <w:rFonts w:eastAsia="Times New Roman" w:cs="Times New Roman"/>
                <w:color w:val="auto"/>
                <w:sz w:val="18"/>
                <w:szCs w:val="18"/>
                <w:lang w:eastAsia="ru-RU"/>
              </w:rPr>
              <w:br/>
              <w:t>Ответы на опрос</w:t>
            </w:r>
          </w:p>
        </w:tc>
        <w:tc>
          <w:tcPr>
            <w:tcW w:w="2251" w:type="dxa"/>
            <w:tcBorders>
              <w:bottom w:val="single" w:sz="6" w:space="0" w:color="F1F5F9"/>
            </w:tcBorders>
            <w:tcMar>
              <w:top w:w="240" w:type="dxa"/>
              <w:left w:w="240" w:type="dxa"/>
              <w:bottom w:w="240" w:type="dxa"/>
              <w:right w:w="240" w:type="dxa"/>
            </w:tcMar>
            <w:hideMark/>
          </w:tcPr>
          <w:p w14:paraId="40868699"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Все посетители сайта</w:t>
            </w:r>
            <w:r w:rsidRPr="001B0E95">
              <w:rPr>
                <w:rFonts w:eastAsia="Times New Roman" w:cs="Times New Roman"/>
                <w:color w:val="auto"/>
                <w:sz w:val="18"/>
                <w:szCs w:val="18"/>
                <w:lang w:eastAsia="ru-RU"/>
              </w:rPr>
              <w:br/>
              <w:t>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03E682C3"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3D332AE3"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в течение 30 дней с момента завершения опроса или в течение 30 дней с момента отзыва Вашего согласия в зависимости от того, что произойдет раньше.</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13A27CD9"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187DAACE"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Чтобы получать обратную связь</w:t>
            </w:r>
          </w:p>
        </w:tc>
        <w:tc>
          <w:tcPr>
            <w:tcW w:w="1920" w:type="dxa"/>
            <w:tcBorders>
              <w:bottom w:val="single" w:sz="6" w:space="0" w:color="F1F5F9"/>
            </w:tcBorders>
            <w:tcMar>
              <w:top w:w="240" w:type="dxa"/>
              <w:left w:w="240" w:type="dxa"/>
              <w:bottom w:w="240" w:type="dxa"/>
              <w:right w:w="240" w:type="dxa"/>
            </w:tcMar>
            <w:hideMark/>
          </w:tcPr>
          <w:p w14:paraId="280E5FB4"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Согласие пользователя на обработку ПД</w:t>
            </w:r>
          </w:p>
        </w:tc>
        <w:tc>
          <w:tcPr>
            <w:tcW w:w="2293" w:type="dxa"/>
            <w:tcBorders>
              <w:bottom w:val="single" w:sz="6" w:space="0" w:color="F1F5F9"/>
            </w:tcBorders>
            <w:tcMar>
              <w:top w:w="240" w:type="dxa"/>
              <w:left w:w="240" w:type="dxa"/>
              <w:bottom w:w="240" w:type="dxa"/>
              <w:right w:w="240" w:type="dxa"/>
            </w:tcMar>
            <w:hideMark/>
          </w:tcPr>
          <w:p w14:paraId="4A7A3F14"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Адрес электронной почты</w:t>
            </w:r>
            <w:r w:rsidRPr="001B0E95">
              <w:rPr>
                <w:rFonts w:eastAsia="Times New Roman" w:cs="Times New Roman"/>
                <w:color w:val="auto"/>
                <w:sz w:val="18"/>
                <w:szCs w:val="18"/>
                <w:lang w:eastAsia="ru-RU"/>
              </w:rPr>
              <w:br/>
              <w:t>Данные из Вашего сообщения</w:t>
            </w:r>
          </w:p>
        </w:tc>
        <w:tc>
          <w:tcPr>
            <w:tcW w:w="2251" w:type="dxa"/>
            <w:tcBorders>
              <w:bottom w:val="single" w:sz="6" w:space="0" w:color="F1F5F9"/>
            </w:tcBorders>
            <w:tcMar>
              <w:top w:w="240" w:type="dxa"/>
              <w:left w:w="240" w:type="dxa"/>
              <w:bottom w:w="240" w:type="dxa"/>
              <w:right w:w="240" w:type="dxa"/>
            </w:tcMar>
            <w:hideMark/>
          </w:tcPr>
          <w:p w14:paraId="4ED2AF11"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0392FFFD"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39733419"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в течение 30 дней с момента получения обратной связи или в течение 30 дней с момента отзыва Вашего согласия в зависимости от того, что произойдет раньше.</w:t>
            </w:r>
            <w:r w:rsidRPr="001B0E95">
              <w:rPr>
                <w:rFonts w:eastAsia="Times New Roman" w:cs="Times New Roman"/>
                <w:color w:val="auto"/>
                <w:sz w:val="18"/>
                <w:szCs w:val="18"/>
                <w:lang w:eastAsia="ru-RU"/>
              </w:rPr>
              <w:br/>
              <w:t xml:space="preserve">Персональные данные уничтожаются путем </w:t>
            </w:r>
            <w:r w:rsidRPr="001B0E95">
              <w:rPr>
                <w:rFonts w:eastAsia="Times New Roman" w:cs="Times New Roman"/>
                <w:color w:val="auto"/>
                <w:sz w:val="18"/>
                <w:szCs w:val="18"/>
                <w:lang w:eastAsia="ru-RU"/>
              </w:rPr>
              <w:lastRenderedPageBreak/>
              <w:t xml:space="preserve">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BB04D9" w:rsidRPr="001B0E95" w14:paraId="18707448" w14:textId="77777777" w:rsidTr="004346F9">
        <w:trPr>
          <w:trHeight w:val="20"/>
          <w:tblCellSpacing w:w="15" w:type="dxa"/>
          <w:jc w:val="center"/>
        </w:trPr>
        <w:tc>
          <w:tcPr>
            <w:tcW w:w="14965" w:type="dxa"/>
            <w:gridSpan w:val="6"/>
            <w:tcBorders>
              <w:bottom w:val="single" w:sz="6" w:space="0" w:color="F1F5F9"/>
            </w:tcBorders>
            <w:tcMar>
              <w:top w:w="270" w:type="dxa"/>
              <w:left w:w="300" w:type="dxa"/>
              <w:bottom w:w="270" w:type="dxa"/>
              <w:right w:w="300" w:type="dxa"/>
            </w:tcMar>
            <w:hideMark/>
          </w:tcPr>
          <w:p w14:paraId="5B9C5B89" w14:textId="77777777" w:rsidR="00BB04D9" w:rsidRPr="001B0E95" w:rsidRDefault="00BB04D9" w:rsidP="009B2FC8">
            <w:pPr>
              <w:spacing w:before="60" w:line="264" w:lineRule="auto"/>
              <w:ind w:firstLine="0"/>
              <w:rPr>
                <w:rFonts w:eastAsia="Times New Roman" w:cs="Times New Roman"/>
                <w:b/>
                <w:bCs/>
                <w:caps/>
                <w:color w:val="auto"/>
                <w:spacing w:val="7"/>
                <w:sz w:val="18"/>
                <w:szCs w:val="18"/>
                <w:lang w:eastAsia="ru-RU"/>
              </w:rPr>
            </w:pPr>
            <w:r w:rsidRPr="001B0E95">
              <w:rPr>
                <w:rFonts w:eastAsia="Times New Roman" w:cs="Times New Roman"/>
                <w:b/>
                <w:bCs/>
                <w:caps/>
                <w:color w:val="auto"/>
                <w:spacing w:val="7"/>
                <w:sz w:val="18"/>
                <w:szCs w:val="18"/>
                <w:lang w:eastAsia="ru-RU"/>
              </w:rPr>
              <w:lastRenderedPageBreak/>
              <w:t>Операции по обработке ПД в Вашем личном кабинете</w:t>
            </w:r>
          </w:p>
        </w:tc>
      </w:tr>
      <w:tr w:rsidR="004346F9" w:rsidRPr="001B0E95" w14:paraId="35E9A770"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2D29BC02"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Зарегистрироваться на сайте в качестве родителя</w:t>
            </w:r>
          </w:p>
        </w:tc>
        <w:tc>
          <w:tcPr>
            <w:tcW w:w="1920" w:type="dxa"/>
            <w:tcBorders>
              <w:bottom w:val="single" w:sz="6" w:space="0" w:color="F1F5F9"/>
            </w:tcBorders>
            <w:tcMar>
              <w:top w:w="240" w:type="dxa"/>
              <w:left w:w="240" w:type="dxa"/>
              <w:bottom w:w="240" w:type="dxa"/>
              <w:right w:w="240" w:type="dxa"/>
            </w:tcMar>
            <w:hideMark/>
          </w:tcPr>
          <w:p w14:paraId="351E6800"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2293" w:type="dxa"/>
            <w:tcBorders>
              <w:bottom w:val="single" w:sz="6" w:space="0" w:color="F1F5F9"/>
            </w:tcBorders>
            <w:tcMar>
              <w:top w:w="240" w:type="dxa"/>
              <w:left w:w="240" w:type="dxa"/>
              <w:bottom w:w="240" w:type="dxa"/>
              <w:right w:w="240" w:type="dxa"/>
            </w:tcMar>
            <w:hideMark/>
          </w:tcPr>
          <w:p w14:paraId="6A88A895" w14:textId="77777777" w:rsidR="00BB04D9" w:rsidRPr="001B0E95" w:rsidRDefault="00BB04D9" w:rsidP="001B0E95">
            <w:pPr>
              <w:spacing w:before="60" w:line="264" w:lineRule="auto"/>
              <w:ind w:firstLine="0"/>
              <w:jc w:val="left"/>
              <w:rPr>
                <w:rFonts w:eastAsia="Times New Roman" w:cs="Times New Roman"/>
                <w:color w:val="auto"/>
                <w:sz w:val="18"/>
                <w:szCs w:val="18"/>
                <w:lang w:eastAsia="ru-RU"/>
              </w:rPr>
            </w:pPr>
            <w:r w:rsidRPr="001B0E95">
              <w:rPr>
                <w:rFonts w:eastAsia="Times New Roman" w:cs="Times New Roman"/>
                <w:color w:val="auto"/>
                <w:sz w:val="18"/>
                <w:szCs w:val="18"/>
                <w:lang w:eastAsia="ru-RU"/>
              </w:rPr>
              <w:t>Обязательные данные:</w:t>
            </w:r>
            <w:r w:rsidRPr="001B0E95">
              <w:rPr>
                <w:rFonts w:eastAsia="Times New Roman" w:cs="Times New Roman"/>
                <w:color w:val="auto"/>
                <w:sz w:val="18"/>
                <w:szCs w:val="18"/>
                <w:lang w:eastAsia="ru-RU"/>
              </w:rPr>
              <w:br/>
              <w:t>ID родителя</w:t>
            </w:r>
            <w:r w:rsidRPr="001B0E95">
              <w:rPr>
                <w:rFonts w:eastAsia="Times New Roman" w:cs="Times New Roman"/>
                <w:color w:val="auto"/>
                <w:sz w:val="18"/>
                <w:szCs w:val="18"/>
                <w:lang w:eastAsia="ru-RU"/>
              </w:rPr>
              <w:br/>
              <w:t>Страна</w:t>
            </w:r>
            <w:r w:rsidRPr="001B0E95">
              <w:rPr>
                <w:rFonts w:eastAsia="Times New Roman" w:cs="Times New Roman"/>
                <w:color w:val="auto"/>
                <w:sz w:val="18"/>
                <w:szCs w:val="18"/>
                <w:lang w:eastAsia="ru-RU"/>
              </w:rPr>
              <w:br/>
              <w:t>Адрес электронной почты</w:t>
            </w:r>
            <w:r w:rsidRPr="001B0E95">
              <w:rPr>
                <w:rFonts w:eastAsia="Times New Roman" w:cs="Times New Roman"/>
                <w:color w:val="auto"/>
                <w:sz w:val="18"/>
                <w:szCs w:val="18"/>
                <w:lang w:eastAsia="ru-RU"/>
              </w:rPr>
              <w:br/>
              <w:t>Согласие с Условиями пользования</w:t>
            </w:r>
            <w:r w:rsidRPr="001B0E95">
              <w:rPr>
                <w:rFonts w:eastAsia="Times New Roman" w:cs="Times New Roman"/>
                <w:color w:val="auto"/>
                <w:sz w:val="18"/>
                <w:szCs w:val="18"/>
                <w:lang w:eastAsia="ru-RU"/>
              </w:rPr>
              <w:br/>
              <w:t>Опциональные данные:</w:t>
            </w:r>
            <w:r w:rsidRPr="001B0E95">
              <w:rPr>
                <w:rFonts w:eastAsia="Times New Roman" w:cs="Times New Roman"/>
                <w:color w:val="auto"/>
                <w:sz w:val="18"/>
                <w:szCs w:val="18"/>
                <w:lang w:eastAsia="ru-RU"/>
              </w:rPr>
              <w:br/>
              <w:t>ФИО</w:t>
            </w:r>
            <w:r w:rsidRPr="001B0E95">
              <w:rPr>
                <w:rFonts w:eastAsia="Times New Roman" w:cs="Times New Roman"/>
                <w:color w:val="auto"/>
                <w:sz w:val="18"/>
                <w:szCs w:val="18"/>
                <w:lang w:eastAsia="ru-RU"/>
              </w:rPr>
              <w:br/>
              <w:t>Никнейм</w:t>
            </w:r>
            <w:r w:rsidRPr="001B0E95">
              <w:rPr>
                <w:rFonts w:eastAsia="Times New Roman" w:cs="Times New Roman"/>
                <w:color w:val="auto"/>
                <w:sz w:val="18"/>
                <w:szCs w:val="18"/>
                <w:lang w:eastAsia="ru-RU"/>
              </w:rPr>
              <w:br/>
              <w:t>хеш пароля</w:t>
            </w:r>
            <w:r w:rsidRPr="001B0E95">
              <w:rPr>
                <w:rFonts w:eastAsia="Times New Roman" w:cs="Times New Roman"/>
                <w:color w:val="auto"/>
                <w:sz w:val="18"/>
                <w:szCs w:val="18"/>
                <w:lang w:eastAsia="ru-RU"/>
              </w:rPr>
              <w:br/>
              <w:t>Пол</w:t>
            </w:r>
            <w:r w:rsidRPr="001B0E95">
              <w:rPr>
                <w:rFonts w:eastAsia="Times New Roman" w:cs="Times New Roman"/>
                <w:color w:val="auto"/>
                <w:sz w:val="18"/>
                <w:szCs w:val="18"/>
                <w:lang w:eastAsia="ru-RU"/>
              </w:rPr>
              <w:br/>
              <w:t>Дата рождения</w:t>
            </w:r>
            <w:r w:rsidRPr="001B0E95">
              <w:rPr>
                <w:rFonts w:eastAsia="Times New Roman" w:cs="Times New Roman"/>
                <w:color w:val="auto"/>
                <w:sz w:val="18"/>
                <w:szCs w:val="18"/>
                <w:lang w:eastAsia="ru-RU"/>
              </w:rPr>
              <w:br/>
              <w:t>Номер телефона</w:t>
            </w:r>
            <w:r w:rsidRPr="001B0E95">
              <w:rPr>
                <w:rFonts w:eastAsia="Times New Roman" w:cs="Times New Roman"/>
                <w:color w:val="auto"/>
                <w:sz w:val="18"/>
                <w:szCs w:val="18"/>
                <w:lang w:eastAsia="ru-RU"/>
              </w:rPr>
              <w:br/>
              <w:t>Дата регистрации</w:t>
            </w:r>
            <w:r w:rsidRPr="001B0E95">
              <w:rPr>
                <w:rFonts w:eastAsia="Times New Roman" w:cs="Times New Roman"/>
                <w:color w:val="auto"/>
                <w:sz w:val="18"/>
                <w:szCs w:val="18"/>
                <w:lang w:eastAsia="ru-RU"/>
              </w:rPr>
              <w:br/>
              <w:t>Дата последнего входа в личный кабинет</w:t>
            </w:r>
            <w:r w:rsidRPr="001B0E95">
              <w:rPr>
                <w:rFonts w:eastAsia="Times New Roman" w:cs="Times New Roman"/>
                <w:color w:val="auto"/>
                <w:sz w:val="18"/>
                <w:szCs w:val="18"/>
                <w:lang w:eastAsia="ru-RU"/>
              </w:rPr>
              <w:br/>
              <w:t>Настройки уведомлений</w:t>
            </w:r>
            <w:r w:rsidRPr="001B0E95">
              <w:rPr>
                <w:rFonts w:eastAsia="Times New Roman" w:cs="Times New Roman"/>
                <w:color w:val="auto"/>
                <w:sz w:val="18"/>
                <w:szCs w:val="18"/>
                <w:lang w:eastAsia="ru-RU"/>
              </w:rPr>
              <w:br/>
            </w:r>
            <w:r w:rsidRPr="001B0E95">
              <w:rPr>
                <w:rFonts w:eastAsia="Times New Roman" w:cs="Times New Roman"/>
                <w:color w:val="auto"/>
                <w:sz w:val="18"/>
                <w:szCs w:val="18"/>
                <w:lang w:eastAsia="ru-RU"/>
              </w:rPr>
              <w:br/>
              <w:t>Социальные сети</w:t>
            </w:r>
            <w:r w:rsidRPr="001B0E95">
              <w:rPr>
                <w:rFonts w:eastAsia="Times New Roman" w:cs="Times New Roman"/>
                <w:color w:val="auto"/>
                <w:sz w:val="18"/>
                <w:szCs w:val="18"/>
                <w:lang w:eastAsia="ru-RU"/>
              </w:rPr>
              <w:br/>
              <w:t>Возраст</w:t>
            </w:r>
          </w:p>
        </w:tc>
        <w:tc>
          <w:tcPr>
            <w:tcW w:w="2251" w:type="dxa"/>
            <w:tcBorders>
              <w:bottom w:val="single" w:sz="6" w:space="0" w:color="F1F5F9"/>
            </w:tcBorders>
            <w:tcMar>
              <w:top w:w="240" w:type="dxa"/>
              <w:left w:w="240" w:type="dxa"/>
              <w:bottom w:w="240" w:type="dxa"/>
              <w:right w:w="240" w:type="dxa"/>
            </w:tcMar>
            <w:hideMark/>
          </w:tcPr>
          <w:p w14:paraId="17B83B24"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11C193D8"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4A518F0C"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удаляются спустя 1 год после удаления аккаунта.</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44C93CDF"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5FC932A0"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Выбрать страну и язык в Вашем личном кабинете</w:t>
            </w:r>
          </w:p>
        </w:tc>
        <w:tc>
          <w:tcPr>
            <w:tcW w:w="1920" w:type="dxa"/>
            <w:tcBorders>
              <w:bottom w:val="single" w:sz="6" w:space="0" w:color="F1F5F9"/>
            </w:tcBorders>
            <w:tcMar>
              <w:top w:w="240" w:type="dxa"/>
              <w:left w:w="240" w:type="dxa"/>
              <w:bottom w:w="240" w:type="dxa"/>
              <w:right w:w="240" w:type="dxa"/>
            </w:tcMar>
            <w:hideMark/>
          </w:tcPr>
          <w:p w14:paraId="44A81425"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2293" w:type="dxa"/>
            <w:tcBorders>
              <w:bottom w:val="single" w:sz="6" w:space="0" w:color="F1F5F9"/>
            </w:tcBorders>
            <w:tcMar>
              <w:top w:w="240" w:type="dxa"/>
              <w:left w:w="240" w:type="dxa"/>
              <w:bottom w:w="240" w:type="dxa"/>
              <w:right w:w="240" w:type="dxa"/>
            </w:tcMar>
            <w:hideMark/>
          </w:tcPr>
          <w:p w14:paraId="7F19981E" w14:textId="77777777" w:rsidR="00BB04D9" w:rsidRPr="001B0E95" w:rsidRDefault="00BB04D9" w:rsidP="001B0E95">
            <w:pPr>
              <w:spacing w:before="60" w:line="264" w:lineRule="auto"/>
              <w:ind w:firstLine="0"/>
              <w:jc w:val="left"/>
              <w:rPr>
                <w:rFonts w:eastAsia="Times New Roman" w:cs="Times New Roman"/>
                <w:color w:val="auto"/>
                <w:sz w:val="18"/>
                <w:szCs w:val="18"/>
                <w:lang w:eastAsia="ru-RU"/>
              </w:rPr>
            </w:pPr>
            <w:r w:rsidRPr="001B0E95">
              <w:rPr>
                <w:rFonts w:eastAsia="Times New Roman" w:cs="Times New Roman"/>
                <w:color w:val="auto"/>
                <w:sz w:val="18"/>
                <w:szCs w:val="18"/>
                <w:lang w:eastAsia="ru-RU"/>
              </w:rPr>
              <w:t>ID родителя</w:t>
            </w:r>
            <w:r w:rsidRPr="001B0E95">
              <w:rPr>
                <w:rFonts w:eastAsia="Times New Roman" w:cs="Times New Roman"/>
                <w:color w:val="auto"/>
                <w:sz w:val="18"/>
                <w:szCs w:val="18"/>
                <w:lang w:eastAsia="ru-RU"/>
              </w:rPr>
              <w:br/>
              <w:t>Страна</w:t>
            </w:r>
            <w:r w:rsidRPr="001B0E95">
              <w:rPr>
                <w:rFonts w:eastAsia="Times New Roman" w:cs="Times New Roman"/>
                <w:color w:val="auto"/>
                <w:sz w:val="18"/>
                <w:szCs w:val="18"/>
                <w:lang w:eastAsia="ru-RU"/>
              </w:rPr>
              <w:br/>
              <w:t>Язык</w:t>
            </w:r>
          </w:p>
        </w:tc>
        <w:tc>
          <w:tcPr>
            <w:tcW w:w="2251" w:type="dxa"/>
            <w:tcBorders>
              <w:bottom w:val="single" w:sz="6" w:space="0" w:color="F1F5F9"/>
            </w:tcBorders>
            <w:tcMar>
              <w:top w:w="240" w:type="dxa"/>
              <w:left w:w="240" w:type="dxa"/>
              <w:bottom w:w="240" w:type="dxa"/>
              <w:right w:w="240" w:type="dxa"/>
            </w:tcMar>
            <w:hideMark/>
          </w:tcPr>
          <w:p w14:paraId="13EDBE72"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22AFE585"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5104EB71"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удаляются спустя 1 год после удаления аккаунта.</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293D9529"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77310349"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lastRenderedPageBreak/>
              <w:t>Подтвердить возраст пользователей</w:t>
            </w:r>
          </w:p>
        </w:tc>
        <w:tc>
          <w:tcPr>
            <w:tcW w:w="1920" w:type="dxa"/>
            <w:tcBorders>
              <w:bottom w:val="single" w:sz="6" w:space="0" w:color="F1F5F9"/>
            </w:tcBorders>
            <w:tcMar>
              <w:top w:w="240" w:type="dxa"/>
              <w:left w:w="240" w:type="dxa"/>
              <w:bottom w:w="240" w:type="dxa"/>
              <w:right w:w="240" w:type="dxa"/>
            </w:tcMar>
            <w:hideMark/>
          </w:tcPr>
          <w:p w14:paraId="2E580447"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2293" w:type="dxa"/>
            <w:tcBorders>
              <w:bottom w:val="single" w:sz="6" w:space="0" w:color="F1F5F9"/>
            </w:tcBorders>
            <w:tcMar>
              <w:top w:w="240" w:type="dxa"/>
              <w:left w:w="240" w:type="dxa"/>
              <w:bottom w:w="240" w:type="dxa"/>
              <w:right w:w="240" w:type="dxa"/>
            </w:tcMar>
            <w:hideMark/>
          </w:tcPr>
          <w:p w14:paraId="01A8DBE8" w14:textId="77777777" w:rsidR="00BB04D9" w:rsidRPr="001B0E95" w:rsidRDefault="00BB04D9" w:rsidP="001B0E95">
            <w:pPr>
              <w:spacing w:before="60" w:line="264" w:lineRule="auto"/>
              <w:ind w:firstLine="0"/>
              <w:jc w:val="left"/>
              <w:rPr>
                <w:rFonts w:eastAsia="Times New Roman" w:cs="Times New Roman"/>
                <w:color w:val="auto"/>
                <w:sz w:val="18"/>
                <w:szCs w:val="18"/>
                <w:lang w:eastAsia="ru-RU"/>
              </w:rPr>
            </w:pPr>
            <w:r w:rsidRPr="001B0E95">
              <w:rPr>
                <w:rFonts w:eastAsia="Times New Roman" w:cs="Times New Roman"/>
                <w:color w:val="auto"/>
                <w:sz w:val="18"/>
                <w:szCs w:val="18"/>
                <w:lang w:eastAsia="ru-RU"/>
              </w:rPr>
              <w:t>ID пользователя</w:t>
            </w:r>
            <w:r w:rsidRPr="001B0E95">
              <w:rPr>
                <w:rFonts w:eastAsia="Times New Roman" w:cs="Times New Roman"/>
                <w:color w:val="auto"/>
                <w:sz w:val="18"/>
                <w:szCs w:val="18"/>
                <w:lang w:eastAsia="ru-RU"/>
              </w:rPr>
              <w:br/>
              <w:t>Подтверждение возраста</w:t>
            </w:r>
            <w:r w:rsidRPr="001B0E95">
              <w:rPr>
                <w:rFonts w:eastAsia="Times New Roman" w:cs="Times New Roman"/>
                <w:color w:val="auto"/>
                <w:sz w:val="18"/>
                <w:szCs w:val="18"/>
                <w:lang w:eastAsia="ru-RU"/>
              </w:rPr>
              <w:br/>
              <w:t>Адрес электронной почты</w:t>
            </w:r>
          </w:p>
        </w:tc>
        <w:tc>
          <w:tcPr>
            <w:tcW w:w="2251" w:type="dxa"/>
            <w:tcBorders>
              <w:bottom w:val="single" w:sz="6" w:space="0" w:color="F1F5F9"/>
            </w:tcBorders>
            <w:tcMar>
              <w:top w:w="240" w:type="dxa"/>
              <w:left w:w="240" w:type="dxa"/>
              <w:bottom w:w="240" w:type="dxa"/>
              <w:right w:w="240" w:type="dxa"/>
            </w:tcMar>
            <w:hideMark/>
          </w:tcPr>
          <w:p w14:paraId="46090B07"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63F8EAC7"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5F53B46D"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удаляются через 1 год с момента достижения целей обработки.</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22E55ED4"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3A901E63"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Редактировать данные в Вашем личном кабинете</w:t>
            </w:r>
          </w:p>
        </w:tc>
        <w:tc>
          <w:tcPr>
            <w:tcW w:w="1920" w:type="dxa"/>
            <w:tcBorders>
              <w:bottom w:val="single" w:sz="6" w:space="0" w:color="F1F5F9"/>
            </w:tcBorders>
            <w:tcMar>
              <w:top w:w="240" w:type="dxa"/>
              <w:left w:w="240" w:type="dxa"/>
              <w:bottom w:w="240" w:type="dxa"/>
              <w:right w:w="240" w:type="dxa"/>
            </w:tcMar>
            <w:hideMark/>
          </w:tcPr>
          <w:p w14:paraId="45EA834C"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2293" w:type="dxa"/>
            <w:tcBorders>
              <w:bottom w:val="single" w:sz="6" w:space="0" w:color="F1F5F9"/>
            </w:tcBorders>
            <w:tcMar>
              <w:top w:w="240" w:type="dxa"/>
              <w:left w:w="240" w:type="dxa"/>
              <w:bottom w:w="240" w:type="dxa"/>
              <w:right w:w="240" w:type="dxa"/>
            </w:tcMar>
            <w:hideMark/>
          </w:tcPr>
          <w:p w14:paraId="50BBD173" w14:textId="77777777" w:rsidR="00BB04D9" w:rsidRPr="001B0E95" w:rsidRDefault="00BB04D9" w:rsidP="001B0E95">
            <w:pPr>
              <w:spacing w:before="60" w:line="264" w:lineRule="auto"/>
              <w:ind w:firstLine="0"/>
              <w:jc w:val="left"/>
              <w:rPr>
                <w:rFonts w:eastAsia="Times New Roman" w:cs="Times New Roman"/>
                <w:color w:val="auto"/>
                <w:sz w:val="18"/>
                <w:szCs w:val="18"/>
                <w:lang w:eastAsia="ru-RU"/>
              </w:rPr>
            </w:pPr>
            <w:r w:rsidRPr="001B0E95">
              <w:rPr>
                <w:rFonts w:eastAsia="Times New Roman" w:cs="Times New Roman"/>
                <w:color w:val="auto"/>
                <w:sz w:val="18"/>
                <w:szCs w:val="18"/>
                <w:lang w:eastAsia="ru-RU"/>
              </w:rPr>
              <w:t>ID родителя</w:t>
            </w:r>
            <w:r w:rsidRPr="001B0E95">
              <w:rPr>
                <w:rFonts w:eastAsia="Times New Roman" w:cs="Times New Roman"/>
                <w:color w:val="auto"/>
                <w:sz w:val="18"/>
                <w:szCs w:val="18"/>
                <w:lang w:eastAsia="ru-RU"/>
              </w:rPr>
              <w:br/>
              <w:t>Страна</w:t>
            </w:r>
            <w:r w:rsidRPr="001B0E95">
              <w:rPr>
                <w:rFonts w:eastAsia="Times New Roman" w:cs="Times New Roman"/>
                <w:color w:val="auto"/>
                <w:sz w:val="18"/>
                <w:szCs w:val="18"/>
                <w:lang w:eastAsia="ru-RU"/>
              </w:rPr>
              <w:br/>
              <w:t>Адрес электронной почты</w:t>
            </w:r>
            <w:r w:rsidRPr="001B0E95">
              <w:rPr>
                <w:rFonts w:eastAsia="Times New Roman" w:cs="Times New Roman"/>
                <w:color w:val="auto"/>
                <w:sz w:val="18"/>
                <w:szCs w:val="18"/>
                <w:lang w:eastAsia="ru-RU"/>
              </w:rPr>
              <w:br/>
              <w:t>ФИО</w:t>
            </w:r>
            <w:r w:rsidRPr="001B0E95">
              <w:rPr>
                <w:rFonts w:eastAsia="Times New Roman" w:cs="Times New Roman"/>
                <w:color w:val="auto"/>
                <w:sz w:val="18"/>
                <w:szCs w:val="18"/>
                <w:lang w:eastAsia="ru-RU"/>
              </w:rPr>
              <w:br/>
              <w:t>Никнейм</w:t>
            </w:r>
            <w:r w:rsidRPr="001B0E95">
              <w:rPr>
                <w:rFonts w:eastAsia="Times New Roman" w:cs="Times New Roman"/>
                <w:color w:val="auto"/>
                <w:sz w:val="18"/>
                <w:szCs w:val="18"/>
                <w:lang w:eastAsia="ru-RU"/>
              </w:rPr>
              <w:br/>
              <w:t>Пол</w:t>
            </w:r>
            <w:r w:rsidRPr="001B0E95">
              <w:rPr>
                <w:rFonts w:eastAsia="Times New Roman" w:cs="Times New Roman"/>
                <w:color w:val="auto"/>
                <w:sz w:val="18"/>
                <w:szCs w:val="18"/>
                <w:lang w:eastAsia="ru-RU"/>
              </w:rPr>
              <w:br/>
              <w:t>Дата рождения</w:t>
            </w:r>
            <w:r w:rsidRPr="001B0E95">
              <w:rPr>
                <w:rFonts w:eastAsia="Times New Roman" w:cs="Times New Roman"/>
                <w:color w:val="auto"/>
                <w:sz w:val="18"/>
                <w:szCs w:val="18"/>
                <w:lang w:eastAsia="ru-RU"/>
              </w:rPr>
              <w:br/>
              <w:t>Номер телефона</w:t>
            </w:r>
            <w:r w:rsidRPr="001B0E95">
              <w:rPr>
                <w:rFonts w:eastAsia="Times New Roman" w:cs="Times New Roman"/>
                <w:color w:val="auto"/>
                <w:sz w:val="18"/>
                <w:szCs w:val="18"/>
                <w:lang w:eastAsia="ru-RU"/>
              </w:rPr>
              <w:br/>
              <w:t>Настройки уведомлений</w:t>
            </w:r>
            <w:r w:rsidRPr="001B0E95">
              <w:rPr>
                <w:rFonts w:eastAsia="Times New Roman" w:cs="Times New Roman"/>
                <w:color w:val="auto"/>
                <w:sz w:val="18"/>
                <w:szCs w:val="18"/>
                <w:lang w:eastAsia="ru-RU"/>
              </w:rPr>
              <w:br/>
              <w:t>Любые изменения указанных категорий данных</w:t>
            </w:r>
          </w:p>
        </w:tc>
        <w:tc>
          <w:tcPr>
            <w:tcW w:w="2251" w:type="dxa"/>
            <w:tcBorders>
              <w:bottom w:val="single" w:sz="6" w:space="0" w:color="F1F5F9"/>
            </w:tcBorders>
            <w:tcMar>
              <w:top w:w="240" w:type="dxa"/>
              <w:left w:w="240" w:type="dxa"/>
              <w:bottom w:w="240" w:type="dxa"/>
              <w:right w:w="240" w:type="dxa"/>
            </w:tcMar>
            <w:hideMark/>
          </w:tcPr>
          <w:p w14:paraId="505F169F"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6AF3B68A"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22AEB1BD"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Новые данные хранятся в течение 1 года с момента удаления аккаунта. Предыдущие данные хранятся 1 месяц.</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65752C47" w14:textId="77777777" w:rsidTr="002F5FA3">
        <w:trPr>
          <w:trHeight w:val="567"/>
          <w:tblCellSpacing w:w="15" w:type="dxa"/>
          <w:jc w:val="center"/>
        </w:trPr>
        <w:tc>
          <w:tcPr>
            <w:tcW w:w="2460" w:type="dxa"/>
            <w:tcBorders>
              <w:bottom w:val="single" w:sz="6" w:space="0" w:color="F1F5F9"/>
            </w:tcBorders>
            <w:tcMar>
              <w:top w:w="240" w:type="dxa"/>
              <w:left w:w="240" w:type="dxa"/>
              <w:bottom w:w="240" w:type="dxa"/>
              <w:right w:w="240" w:type="dxa"/>
            </w:tcMar>
            <w:hideMark/>
          </w:tcPr>
          <w:p w14:paraId="5473A336"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Провести авторизацию в личном кабинете</w:t>
            </w:r>
          </w:p>
        </w:tc>
        <w:tc>
          <w:tcPr>
            <w:tcW w:w="1920" w:type="dxa"/>
            <w:tcBorders>
              <w:bottom w:val="single" w:sz="6" w:space="0" w:color="F1F5F9"/>
            </w:tcBorders>
            <w:tcMar>
              <w:top w:w="240" w:type="dxa"/>
              <w:left w:w="240" w:type="dxa"/>
              <w:bottom w:w="240" w:type="dxa"/>
              <w:right w:w="240" w:type="dxa"/>
            </w:tcMar>
            <w:hideMark/>
          </w:tcPr>
          <w:p w14:paraId="7349314C"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2293" w:type="dxa"/>
            <w:tcBorders>
              <w:bottom w:val="single" w:sz="6" w:space="0" w:color="F1F5F9"/>
            </w:tcBorders>
            <w:tcMar>
              <w:top w:w="240" w:type="dxa"/>
              <w:left w:w="240" w:type="dxa"/>
              <w:bottom w:w="240" w:type="dxa"/>
              <w:right w:w="240" w:type="dxa"/>
            </w:tcMar>
            <w:hideMark/>
          </w:tcPr>
          <w:p w14:paraId="59F512EA" w14:textId="77777777" w:rsidR="00BB04D9" w:rsidRPr="001B0E95" w:rsidRDefault="00BB04D9" w:rsidP="001B0E95">
            <w:pPr>
              <w:spacing w:before="60" w:line="264" w:lineRule="auto"/>
              <w:ind w:firstLine="0"/>
              <w:jc w:val="left"/>
              <w:rPr>
                <w:rFonts w:eastAsia="Times New Roman" w:cs="Times New Roman"/>
                <w:color w:val="auto"/>
                <w:sz w:val="18"/>
                <w:szCs w:val="18"/>
                <w:lang w:eastAsia="ru-RU"/>
              </w:rPr>
            </w:pPr>
            <w:r w:rsidRPr="001B0E95">
              <w:rPr>
                <w:rFonts w:eastAsia="Times New Roman" w:cs="Times New Roman"/>
                <w:color w:val="auto"/>
                <w:sz w:val="18"/>
                <w:szCs w:val="18"/>
                <w:lang w:eastAsia="ru-RU"/>
              </w:rPr>
              <w:t>ID пользователя</w:t>
            </w:r>
            <w:r w:rsidRPr="001B0E95">
              <w:rPr>
                <w:rFonts w:eastAsia="Times New Roman" w:cs="Times New Roman"/>
                <w:color w:val="auto"/>
                <w:sz w:val="18"/>
                <w:szCs w:val="18"/>
                <w:lang w:eastAsia="ru-RU"/>
              </w:rPr>
              <w:br/>
              <w:t>Адрес электронной почты</w:t>
            </w:r>
            <w:r w:rsidRPr="001B0E95">
              <w:rPr>
                <w:rFonts w:eastAsia="Times New Roman" w:cs="Times New Roman"/>
                <w:color w:val="auto"/>
                <w:sz w:val="18"/>
                <w:szCs w:val="18"/>
                <w:lang w:eastAsia="ru-RU"/>
              </w:rPr>
              <w:br/>
              <w:t>хеш пароля</w:t>
            </w:r>
            <w:r w:rsidRPr="001B0E95">
              <w:rPr>
                <w:rFonts w:eastAsia="Times New Roman" w:cs="Times New Roman"/>
                <w:color w:val="auto"/>
                <w:sz w:val="18"/>
                <w:szCs w:val="18"/>
                <w:lang w:eastAsia="ru-RU"/>
              </w:rPr>
              <w:br/>
              <w:t>Имя ребенка</w:t>
            </w:r>
          </w:p>
        </w:tc>
        <w:tc>
          <w:tcPr>
            <w:tcW w:w="2251" w:type="dxa"/>
            <w:tcBorders>
              <w:bottom w:val="single" w:sz="6" w:space="0" w:color="F1F5F9"/>
            </w:tcBorders>
            <w:tcMar>
              <w:top w:w="240" w:type="dxa"/>
              <w:left w:w="240" w:type="dxa"/>
              <w:bottom w:w="240" w:type="dxa"/>
              <w:right w:w="240" w:type="dxa"/>
            </w:tcMar>
            <w:hideMark/>
          </w:tcPr>
          <w:p w14:paraId="29E380D6"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17D265D1"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7D98AEC1"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спустя 1 год после удаления аккаунта.</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76142406"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5B309DE5"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Чтобы проводить опросы в личном кабинете</w:t>
            </w:r>
          </w:p>
        </w:tc>
        <w:tc>
          <w:tcPr>
            <w:tcW w:w="1920" w:type="dxa"/>
            <w:tcBorders>
              <w:bottom w:val="single" w:sz="6" w:space="0" w:color="F1F5F9"/>
            </w:tcBorders>
            <w:tcMar>
              <w:top w:w="240" w:type="dxa"/>
              <w:left w:w="240" w:type="dxa"/>
              <w:bottom w:w="240" w:type="dxa"/>
              <w:right w:w="240" w:type="dxa"/>
            </w:tcMar>
            <w:hideMark/>
          </w:tcPr>
          <w:p w14:paraId="73264EED"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Согласие пользователя на обработку ПД</w:t>
            </w:r>
          </w:p>
        </w:tc>
        <w:tc>
          <w:tcPr>
            <w:tcW w:w="2293" w:type="dxa"/>
            <w:tcBorders>
              <w:bottom w:val="single" w:sz="6" w:space="0" w:color="F1F5F9"/>
            </w:tcBorders>
            <w:tcMar>
              <w:top w:w="240" w:type="dxa"/>
              <w:left w:w="240" w:type="dxa"/>
              <w:bottom w:w="240" w:type="dxa"/>
              <w:right w:w="240" w:type="dxa"/>
            </w:tcMar>
            <w:hideMark/>
          </w:tcPr>
          <w:p w14:paraId="1FAEDA27" w14:textId="77777777" w:rsidR="00BB04D9" w:rsidRPr="001B0E95" w:rsidRDefault="00BB04D9" w:rsidP="001B0E95">
            <w:pPr>
              <w:spacing w:before="60" w:line="264" w:lineRule="auto"/>
              <w:ind w:firstLine="0"/>
              <w:jc w:val="left"/>
              <w:rPr>
                <w:rFonts w:eastAsia="Times New Roman" w:cs="Times New Roman"/>
                <w:color w:val="auto"/>
                <w:sz w:val="18"/>
                <w:szCs w:val="18"/>
                <w:lang w:eastAsia="ru-RU"/>
              </w:rPr>
            </w:pPr>
            <w:r w:rsidRPr="001B0E95">
              <w:rPr>
                <w:rFonts w:eastAsia="Times New Roman" w:cs="Times New Roman"/>
                <w:color w:val="auto"/>
                <w:sz w:val="18"/>
                <w:szCs w:val="18"/>
                <w:lang w:eastAsia="ru-RU"/>
              </w:rPr>
              <w:t>ID пользователя</w:t>
            </w:r>
            <w:r w:rsidRPr="001B0E95">
              <w:rPr>
                <w:rFonts w:eastAsia="Times New Roman" w:cs="Times New Roman"/>
                <w:color w:val="auto"/>
                <w:sz w:val="18"/>
                <w:szCs w:val="18"/>
                <w:lang w:eastAsia="ru-RU"/>
              </w:rPr>
              <w:br/>
              <w:t>Страна</w:t>
            </w:r>
            <w:r w:rsidRPr="001B0E95">
              <w:rPr>
                <w:rFonts w:eastAsia="Times New Roman" w:cs="Times New Roman"/>
                <w:color w:val="auto"/>
                <w:sz w:val="18"/>
                <w:szCs w:val="18"/>
                <w:lang w:eastAsia="ru-RU"/>
              </w:rPr>
              <w:br/>
              <w:t>Адрес электронной почты</w:t>
            </w:r>
            <w:r w:rsidRPr="001B0E95">
              <w:rPr>
                <w:rFonts w:eastAsia="Times New Roman" w:cs="Times New Roman"/>
                <w:color w:val="auto"/>
                <w:sz w:val="18"/>
                <w:szCs w:val="18"/>
                <w:lang w:eastAsia="ru-RU"/>
              </w:rPr>
              <w:br/>
              <w:t>Согласие на Условия пользования</w:t>
            </w:r>
            <w:r w:rsidRPr="001B0E95">
              <w:rPr>
                <w:rFonts w:eastAsia="Times New Roman" w:cs="Times New Roman"/>
                <w:color w:val="auto"/>
                <w:sz w:val="18"/>
                <w:szCs w:val="18"/>
                <w:lang w:eastAsia="ru-RU"/>
              </w:rPr>
              <w:br/>
              <w:t>ФИО</w:t>
            </w:r>
            <w:r w:rsidRPr="001B0E95">
              <w:rPr>
                <w:rFonts w:eastAsia="Times New Roman" w:cs="Times New Roman"/>
                <w:color w:val="auto"/>
                <w:sz w:val="18"/>
                <w:szCs w:val="18"/>
                <w:lang w:eastAsia="ru-RU"/>
              </w:rPr>
              <w:br/>
              <w:t>Никнейм</w:t>
            </w:r>
            <w:r w:rsidRPr="001B0E95">
              <w:rPr>
                <w:rFonts w:eastAsia="Times New Roman" w:cs="Times New Roman"/>
                <w:color w:val="auto"/>
                <w:sz w:val="18"/>
                <w:szCs w:val="18"/>
                <w:lang w:eastAsia="ru-RU"/>
              </w:rPr>
              <w:br/>
              <w:t>хеш пароля</w:t>
            </w:r>
            <w:r w:rsidRPr="001B0E95">
              <w:rPr>
                <w:rFonts w:eastAsia="Times New Roman" w:cs="Times New Roman"/>
                <w:color w:val="auto"/>
                <w:sz w:val="18"/>
                <w:szCs w:val="18"/>
                <w:lang w:eastAsia="ru-RU"/>
              </w:rPr>
              <w:br/>
              <w:t>Пол</w:t>
            </w:r>
            <w:r w:rsidRPr="001B0E95">
              <w:rPr>
                <w:rFonts w:eastAsia="Times New Roman" w:cs="Times New Roman"/>
                <w:color w:val="auto"/>
                <w:sz w:val="18"/>
                <w:szCs w:val="18"/>
                <w:lang w:eastAsia="ru-RU"/>
              </w:rPr>
              <w:br/>
            </w:r>
            <w:r w:rsidRPr="001B0E95">
              <w:rPr>
                <w:rFonts w:eastAsia="Times New Roman" w:cs="Times New Roman"/>
                <w:color w:val="auto"/>
                <w:sz w:val="18"/>
                <w:szCs w:val="18"/>
                <w:lang w:eastAsia="ru-RU"/>
              </w:rPr>
              <w:lastRenderedPageBreak/>
              <w:t>Дата рождения</w:t>
            </w:r>
            <w:r w:rsidRPr="001B0E95">
              <w:rPr>
                <w:rFonts w:eastAsia="Times New Roman" w:cs="Times New Roman"/>
                <w:color w:val="auto"/>
                <w:sz w:val="18"/>
                <w:szCs w:val="18"/>
                <w:lang w:eastAsia="ru-RU"/>
              </w:rPr>
              <w:br/>
              <w:t>Номер телефона</w:t>
            </w:r>
            <w:r w:rsidRPr="001B0E95">
              <w:rPr>
                <w:rFonts w:eastAsia="Times New Roman" w:cs="Times New Roman"/>
                <w:color w:val="auto"/>
                <w:sz w:val="18"/>
                <w:szCs w:val="18"/>
                <w:lang w:eastAsia="ru-RU"/>
              </w:rPr>
              <w:br/>
              <w:t>Дата регистрации</w:t>
            </w:r>
            <w:r w:rsidRPr="001B0E95">
              <w:rPr>
                <w:rFonts w:eastAsia="Times New Roman" w:cs="Times New Roman"/>
                <w:color w:val="auto"/>
                <w:sz w:val="18"/>
                <w:szCs w:val="18"/>
                <w:lang w:eastAsia="ru-RU"/>
              </w:rPr>
              <w:br/>
              <w:t>Дата последнего входа в личный кабинет</w:t>
            </w:r>
            <w:r w:rsidRPr="001B0E95">
              <w:rPr>
                <w:rFonts w:eastAsia="Times New Roman" w:cs="Times New Roman"/>
                <w:color w:val="auto"/>
                <w:sz w:val="18"/>
                <w:szCs w:val="18"/>
                <w:lang w:eastAsia="ru-RU"/>
              </w:rPr>
              <w:br/>
              <w:t>Настройки уведомлений</w:t>
            </w:r>
            <w:r w:rsidRPr="001B0E95">
              <w:rPr>
                <w:rFonts w:eastAsia="Times New Roman" w:cs="Times New Roman"/>
                <w:color w:val="auto"/>
                <w:sz w:val="18"/>
                <w:szCs w:val="18"/>
                <w:lang w:eastAsia="ru-RU"/>
              </w:rPr>
              <w:br/>
              <w:t>ID родителя</w:t>
            </w:r>
            <w:r w:rsidRPr="001B0E95">
              <w:rPr>
                <w:rFonts w:eastAsia="Times New Roman" w:cs="Times New Roman"/>
                <w:color w:val="auto"/>
                <w:sz w:val="18"/>
                <w:szCs w:val="18"/>
                <w:lang w:eastAsia="ru-RU"/>
              </w:rPr>
              <w:br/>
              <w:t>Социальные сети</w:t>
            </w:r>
            <w:r w:rsidRPr="001B0E95">
              <w:rPr>
                <w:rFonts w:eastAsia="Times New Roman" w:cs="Times New Roman"/>
                <w:color w:val="auto"/>
                <w:sz w:val="18"/>
                <w:szCs w:val="18"/>
                <w:lang w:eastAsia="ru-RU"/>
              </w:rPr>
              <w:br/>
              <w:t>Ответы на опрос</w:t>
            </w:r>
          </w:p>
        </w:tc>
        <w:tc>
          <w:tcPr>
            <w:tcW w:w="2251" w:type="dxa"/>
            <w:tcBorders>
              <w:bottom w:val="single" w:sz="6" w:space="0" w:color="F1F5F9"/>
            </w:tcBorders>
            <w:tcMar>
              <w:top w:w="240" w:type="dxa"/>
              <w:left w:w="240" w:type="dxa"/>
              <w:bottom w:w="240" w:type="dxa"/>
              <w:right w:w="240" w:type="dxa"/>
            </w:tcMar>
            <w:hideMark/>
          </w:tcPr>
          <w:p w14:paraId="11F3CDFB"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lastRenderedPageBreak/>
              <w:t>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5131D86B"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00487098"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в течение 30 дней с момента удаления Вашего аккаунта, либо после получения новых ответов на те же вопросы, либо в течение 30 дней с момента отзыва Вашего согласия.</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24571671"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7DB6EBD8"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proofErr w:type="spellStart"/>
            <w:r w:rsidRPr="001B0E95">
              <w:rPr>
                <w:rFonts w:eastAsia="Times New Roman" w:cs="Times New Roman"/>
                <w:b/>
                <w:bCs/>
                <w:color w:val="auto"/>
                <w:sz w:val="18"/>
                <w:szCs w:val="18"/>
                <w:lang w:eastAsia="ru-RU"/>
              </w:rPr>
              <w:t>Логировать</w:t>
            </w:r>
            <w:proofErr w:type="spellEnd"/>
            <w:r w:rsidRPr="001B0E95">
              <w:rPr>
                <w:rFonts w:eastAsia="Times New Roman" w:cs="Times New Roman"/>
                <w:b/>
                <w:bCs/>
                <w:color w:val="auto"/>
                <w:sz w:val="18"/>
                <w:szCs w:val="18"/>
                <w:lang w:eastAsia="ru-RU"/>
              </w:rPr>
              <w:t xml:space="preserve"> действия на сайте с целью предотвращения или расследования проблемных ситуаций</w:t>
            </w:r>
          </w:p>
        </w:tc>
        <w:tc>
          <w:tcPr>
            <w:tcW w:w="1920" w:type="dxa"/>
            <w:tcBorders>
              <w:bottom w:val="single" w:sz="6" w:space="0" w:color="F1F5F9"/>
            </w:tcBorders>
            <w:tcMar>
              <w:top w:w="240" w:type="dxa"/>
              <w:left w:w="240" w:type="dxa"/>
              <w:bottom w:w="240" w:type="dxa"/>
              <w:right w:w="240" w:type="dxa"/>
            </w:tcMar>
            <w:hideMark/>
          </w:tcPr>
          <w:p w14:paraId="6D82BAD2"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Осуществление наших прав и законных интересов по обеспечению безопасности сайта (п. 7 ч. 1 ст. 6 Федерального закона № 152-ФЗ)</w:t>
            </w:r>
          </w:p>
        </w:tc>
        <w:tc>
          <w:tcPr>
            <w:tcW w:w="2293" w:type="dxa"/>
            <w:tcBorders>
              <w:bottom w:val="single" w:sz="6" w:space="0" w:color="F1F5F9"/>
            </w:tcBorders>
            <w:tcMar>
              <w:top w:w="240" w:type="dxa"/>
              <w:left w:w="240" w:type="dxa"/>
              <w:bottom w:w="240" w:type="dxa"/>
              <w:right w:w="240" w:type="dxa"/>
            </w:tcMar>
            <w:hideMark/>
          </w:tcPr>
          <w:p w14:paraId="4B460625" w14:textId="77777777" w:rsidR="00BB04D9" w:rsidRPr="001B0E95" w:rsidRDefault="00BB04D9" w:rsidP="001B0E95">
            <w:pPr>
              <w:spacing w:before="60" w:line="264" w:lineRule="auto"/>
              <w:ind w:firstLine="0"/>
              <w:jc w:val="left"/>
              <w:rPr>
                <w:rFonts w:eastAsia="Times New Roman" w:cs="Times New Roman"/>
                <w:color w:val="auto"/>
                <w:sz w:val="18"/>
                <w:szCs w:val="18"/>
                <w:lang w:eastAsia="ru-RU"/>
              </w:rPr>
            </w:pPr>
            <w:r w:rsidRPr="001B0E95">
              <w:rPr>
                <w:rFonts w:eastAsia="Times New Roman" w:cs="Times New Roman"/>
                <w:color w:val="auto"/>
                <w:sz w:val="18"/>
                <w:szCs w:val="18"/>
                <w:lang w:eastAsia="ru-RU"/>
              </w:rPr>
              <w:t>Запросы на внесение изменений в поля с персональными данными</w:t>
            </w:r>
            <w:r w:rsidRPr="001B0E95">
              <w:rPr>
                <w:rFonts w:eastAsia="Times New Roman" w:cs="Times New Roman"/>
                <w:color w:val="auto"/>
                <w:sz w:val="18"/>
                <w:szCs w:val="18"/>
                <w:lang w:eastAsia="ru-RU"/>
              </w:rPr>
              <w:br/>
              <w:t>Содержание ответов на такие запросы</w:t>
            </w:r>
          </w:p>
        </w:tc>
        <w:tc>
          <w:tcPr>
            <w:tcW w:w="2251" w:type="dxa"/>
            <w:tcBorders>
              <w:bottom w:val="single" w:sz="6" w:space="0" w:color="F1F5F9"/>
            </w:tcBorders>
            <w:tcMar>
              <w:top w:w="240" w:type="dxa"/>
              <w:left w:w="240" w:type="dxa"/>
              <w:bottom w:w="240" w:type="dxa"/>
              <w:right w:w="240" w:type="dxa"/>
            </w:tcMar>
            <w:hideMark/>
          </w:tcPr>
          <w:p w14:paraId="58669D05"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73A2B203"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43941E31"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в течение 30 дней с момента достижения целей обработки</w:t>
            </w:r>
          </w:p>
        </w:tc>
      </w:tr>
      <w:tr w:rsidR="004346F9" w:rsidRPr="001B0E95" w14:paraId="1A65EB18"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3C04C252"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Изменить пароль через электронную почту или через обращение в нашу службу поддержки</w:t>
            </w:r>
          </w:p>
        </w:tc>
        <w:tc>
          <w:tcPr>
            <w:tcW w:w="1920" w:type="dxa"/>
            <w:tcBorders>
              <w:bottom w:val="single" w:sz="6" w:space="0" w:color="F1F5F9"/>
            </w:tcBorders>
            <w:tcMar>
              <w:top w:w="240" w:type="dxa"/>
              <w:left w:w="240" w:type="dxa"/>
              <w:bottom w:w="240" w:type="dxa"/>
              <w:right w:w="240" w:type="dxa"/>
            </w:tcMar>
            <w:hideMark/>
          </w:tcPr>
          <w:p w14:paraId="1D9F9264"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2293" w:type="dxa"/>
            <w:tcBorders>
              <w:bottom w:val="single" w:sz="6" w:space="0" w:color="F1F5F9"/>
            </w:tcBorders>
            <w:tcMar>
              <w:top w:w="240" w:type="dxa"/>
              <w:left w:w="240" w:type="dxa"/>
              <w:bottom w:w="240" w:type="dxa"/>
              <w:right w:w="240" w:type="dxa"/>
            </w:tcMar>
            <w:hideMark/>
          </w:tcPr>
          <w:p w14:paraId="0DBFCE90" w14:textId="77777777" w:rsidR="00BB04D9" w:rsidRPr="001B0E95" w:rsidRDefault="00BB04D9" w:rsidP="001B0E95">
            <w:pPr>
              <w:spacing w:before="60" w:line="264" w:lineRule="auto"/>
              <w:ind w:firstLine="0"/>
              <w:jc w:val="left"/>
              <w:rPr>
                <w:rFonts w:eastAsia="Times New Roman" w:cs="Times New Roman"/>
                <w:color w:val="auto"/>
                <w:sz w:val="18"/>
                <w:szCs w:val="18"/>
                <w:lang w:eastAsia="ru-RU"/>
              </w:rPr>
            </w:pPr>
            <w:r w:rsidRPr="001B0E95">
              <w:rPr>
                <w:rFonts w:eastAsia="Times New Roman" w:cs="Times New Roman"/>
                <w:color w:val="auto"/>
                <w:sz w:val="18"/>
                <w:szCs w:val="18"/>
                <w:lang w:eastAsia="ru-RU"/>
              </w:rPr>
              <w:t>Адрес электронной почты</w:t>
            </w:r>
            <w:r w:rsidRPr="001B0E95">
              <w:rPr>
                <w:rFonts w:eastAsia="Times New Roman" w:cs="Times New Roman"/>
                <w:color w:val="auto"/>
                <w:sz w:val="18"/>
                <w:szCs w:val="18"/>
                <w:lang w:eastAsia="ru-RU"/>
              </w:rPr>
              <w:br/>
              <w:t>хеш пароля</w:t>
            </w:r>
            <w:r w:rsidRPr="001B0E95">
              <w:rPr>
                <w:rFonts w:eastAsia="Times New Roman" w:cs="Times New Roman"/>
                <w:color w:val="auto"/>
                <w:sz w:val="18"/>
                <w:szCs w:val="18"/>
                <w:lang w:eastAsia="ru-RU"/>
              </w:rPr>
              <w:br/>
              <w:t>хеш нового пароля</w:t>
            </w:r>
            <w:r w:rsidRPr="001B0E95">
              <w:rPr>
                <w:rFonts w:eastAsia="Times New Roman" w:cs="Times New Roman"/>
                <w:color w:val="auto"/>
                <w:sz w:val="18"/>
                <w:szCs w:val="18"/>
                <w:lang w:eastAsia="ru-RU"/>
              </w:rPr>
              <w:br/>
              <w:t>Данные из сообщений</w:t>
            </w:r>
          </w:p>
        </w:tc>
        <w:tc>
          <w:tcPr>
            <w:tcW w:w="2251" w:type="dxa"/>
            <w:tcBorders>
              <w:bottom w:val="single" w:sz="6" w:space="0" w:color="F1F5F9"/>
            </w:tcBorders>
            <w:tcMar>
              <w:top w:w="240" w:type="dxa"/>
              <w:left w:w="240" w:type="dxa"/>
              <w:bottom w:w="240" w:type="dxa"/>
              <w:right w:w="240" w:type="dxa"/>
            </w:tcMar>
            <w:hideMark/>
          </w:tcPr>
          <w:p w14:paraId="126421B0"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266D1955"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427194CA"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спустя 1 год после удаления аккаунта.</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7C585501"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52F8A5CC"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Добавить информацию о ребенке в личном кабинете родителя</w:t>
            </w:r>
          </w:p>
        </w:tc>
        <w:tc>
          <w:tcPr>
            <w:tcW w:w="1920" w:type="dxa"/>
            <w:tcBorders>
              <w:bottom w:val="single" w:sz="6" w:space="0" w:color="F1F5F9"/>
            </w:tcBorders>
            <w:tcMar>
              <w:top w:w="240" w:type="dxa"/>
              <w:left w:w="240" w:type="dxa"/>
              <w:bottom w:w="240" w:type="dxa"/>
              <w:right w:w="240" w:type="dxa"/>
            </w:tcMar>
            <w:hideMark/>
          </w:tcPr>
          <w:p w14:paraId="27FD7826"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2293" w:type="dxa"/>
            <w:tcBorders>
              <w:bottom w:val="single" w:sz="6" w:space="0" w:color="F1F5F9"/>
            </w:tcBorders>
            <w:tcMar>
              <w:top w:w="240" w:type="dxa"/>
              <w:left w:w="240" w:type="dxa"/>
              <w:bottom w:w="240" w:type="dxa"/>
              <w:right w:w="240" w:type="dxa"/>
            </w:tcMar>
            <w:hideMark/>
          </w:tcPr>
          <w:p w14:paraId="41F71901" w14:textId="77777777" w:rsidR="00BB04D9" w:rsidRPr="001B0E95" w:rsidRDefault="00BB04D9" w:rsidP="001B0E95">
            <w:pPr>
              <w:spacing w:before="60" w:line="264" w:lineRule="auto"/>
              <w:ind w:firstLine="0"/>
              <w:jc w:val="left"/>
              <w:rPr>
                <w:rFonts w:eastAsia="Times New Roman" w:cs="Times New Roman"/>
                <w:color w:val="auto"/>
                <w:sz w:val="18"/>
                <w:szCs w:val="18"/>
                <w:lang w:eastAsia="ru-RU"/>
              </w:rPr>
            </w:pPr>
            <w:r w:rsidRPr="001B0E95">
              <w:rPr>
                <w:rFonts w:eastAsia="Times New Roman" w:cs="Times New Roman"/>
                <w:color w:val="auto"/>
                <w:sz w:val="18"/>
                <w:szCs w:val="18"/>
                <w:lang w:eastAsia="ru-RU"/>
              </w:rPr>
              <w:t>ID ребенка</w:t>
            </w:r>
            <w:r w:rsidRPr="001B0E95">
              <w:rPr>
                <w:rFonts w:eastAsia="Times New Roman" w:cs="Times New Roman"/>
                <w:color w:val="auto"/>
                <w:sz w:val="18"/>
                <w:szCs w:val="18"/>
                <w:lang w:eastAsia="ru-RU"/>
              </w:rPr>
              <w:br/>
              <w:t>ID родителя</w:t>
            </w:r>
            <w:r w:rsidRPr="001B0E95">
              <w:rPr>
                <w:rFonts w:eastAsia="Times New Roman" w:cs="Times New Roman"/>
                <w:color w:val="auto"/>
                <w:sz w:val="18"/>
                <w:szCs w:val="18"/>
                <w:lang w:eastAsia="ru-RU"/>
              </w:rPr>
              <w:br/>
              <w:t>Информация об устройстве</w:t>
            </w:r>
            <w:r w:rsidRPr="001B0E95">
              <w:rPr>
                <w:rFonts w:eastAsia="Times New Roman" w:cs="Times New Roman"/>
                <w:color w:val="auto"/>
                <w:sz w:val="18"/>
                <w:szCs w:val="18"/>
                <w:lang w:eastAsia="ru-RU"/>
              </w:rPr>
              <w:br/>
              <w:t>Имя ребенка</w:t>
            </w:r>
            <w:r w:rsidRPr="001B0E95">
              <w:rPr>
                <w:rFonts w:eastAsia="Times New Roman" w:cs="Times New Roman"/>
                <w:color w:val="auto"/>
                <w:sz w:val="18"/>
                <w:szCs w:val="18"/>
                <w:lang w:eastAsia="ru-RU"/>
              </w:rPr>
              <w:br/>
              <w:t>Опциональные данные:</w:t>
            </w:r>
            <w:r w:rsidRPr="001B0E95">
              <w:rPr>
                <w:rFonts w:eastAsia="Times New Roman" w:cs="Times New Roman"/>
                <w:color w:val="auto"/>
                <w:sz w:val="18"/>
                <w:szCs w:val="18"/>
                <w:lang w:eastAsia="ru-RU"/>
              </w:rPr>
              <w:br/>
              <w:t>Фамилия и отчество ребенка</w:t>
            </w:r>
            <w:r w:rsidRPr="001B0E95">
              <w:rPr>
                <w:rFonts w:eastAsia="Times New Roman" w:cs="Times New Roman"/>
                <w:color w:val="auto"/>
                <w:sz w:val="18"/>
                <w:szCs w:val="18"/>
                <w:lang w:eastAsia="ru-RU"/>
              </w:rPr>
              <w:br/>
            </w:r>
            <w:r w:rsidRPr="001B0E95">
              <w:rPr>
                <w:rFonts w:eastAsia="Times New Roman" w:cs="Times New Roman"/>
                <w:color w:val="auto"/>
                <w:sz w:val="18"/>
                <w:szCs w:val="18"/>
                <w:lang w:eastAsia="ru-RU"/>
              </w:rPr>
              <w:lastRenderedPageBreak/>
              <w:t>Никнейм ребенка</w:t>
            </w:r>
            <w:r w:rsidRPr="001B0E95">
              <w:rPr>
                <w:rFonts w:eastAsia="Times New Roman" w:cs="Times New Roman"/>
                <w:color w:val="auto"/>
                <w:sz w:val="18"/>
                <w:szCs w:val="18"/>
                <w:lang w:eastAsia="ru-RU"/>
              </w:rPr>
              <w:br/>
              <w:t>Дата рождения ребенка</w:t>
            </w:r>
            <w:r w:rsidRPr="001B0E95">
              <w:rPr>
                <w:rFonts w:eastAsia="Times New Roman" w:cs="Times New Roman"/>
                <w:color w:val="auto"/>
                <w:sz w:val="18"/>
                <w:szCs w:val="18"/>
                <w:lang w:eastAsia="ru-RU"/>
              </w:rPr>
              <w:br/>
              <w:t>Пол ребенка</w:t>
            </w:r>
            <w:r w:rsidRPr="001B0E95">
              <w:rPr>
                <w:rFonts w:eastAsia="Times New Roman" w:cs="Times New Roman"/>
                <w:color w:val="auto"/>
                <w:sz w:val="18"/>
                <w:szCs w:val="18"/>
                <w:lang w:eastAsia="ru-RU"/>
              </w:rPr>
              <w:br/>
              <w:t>Другие данные, которые сообщил родитель</w:t>
            </w:r>
          </w:p>
        </w:tc>
        <w:tc>
          <w:tcPr>
            <w:tcW w:w="2251" w:type="dxa"/>
            <w:tcBorders>
              <w:bottom w:val="single" w:sz="6" w:space="0" w:color="F1F5F9"/>
            </w:tcBorders>
            <w:tcMar>
              <w:top w:w="240" w:type="dxa"/>
              <w:left w:w="240" w:type="dxa"/>
              <w:bottom w:w="240" w:type="dxa"/>
              <w:right w:w="240" w:type="dxa"/>
            </w:tcMar>
            <w:hideMark/>
          </w:tcPr>
          <w:p w14:paraId="3F8714FA"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lastRenderedPageBreak/>
              <w:t>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3C3C9DF3"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7C845907"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спустя 1 год после удаления аккаунта.</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34EC5135"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63C2041E"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Управлять настройками уведомлений в личном кабинете родителя</w:t>
            </w:r>
          </w:p>
        </w:tc>
        <w:tc>
          <w:tcPr>
            <w:tcW w:w="1920" w:type="dxa"/>
            <w:tcBorders>
              <w:bottom w:val="single" w:sz="6" w:space="0" w:color="F1F5F9"/>
            </w:tcBorders>
            <w:tcMar>
              <w:top w:w="240" w:type="dxa"/>
              <w:left w:w="240" w:type="dxa"/>
              <w:bottom w:w="240" w:type="dxa"/>
              <w:right w:w="240" w:type="dxa"/>
            </w:tcMar>
            <w:hideMark/>
          </w:tcPr>
          <w:p w14:paraId="2524DD60"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2293" w:type="dxa"/>
            <w:tcBorders>
              <w:bottom w:val="single" w:sz="6" w:space="0" w:color="F1F5F9"/>
            </w:tcBorders>
            <w:tcMar>
              <w:top w:w="240" w:type="dxa"/>
              <w:left w:w="240" w:type="dxa"/>
              <w:bottom w:w="240" w:type="dxa"/>
              <w:right w:w="240" w:type="dxa"/>
            </w:tcMar>
            <w:hideMark/>
          </w:tcPr>
          <w:p w14:paraId="124D63A0" w14:textId="77777777" w:rsidR="00BB04D9" w:rsidRPr="001B0E95" w:rsidRDefault="00BB04D9" w:rsidP="001B0E95">
            <w:pPr>
              <w:spacing w:before="60" w:line="264" w:lineRule="auto"/>
              <w:ind w:firstLine="0"/>
              <w:jc w:val="left"/>
              <w:rPr>
                <w:rFonts w:eastAsia="Times New Roman" w:cs="Times New Roman"/>
                <w:color w:val="auto"/>
                <w:sz w:val="18"/>
                <w:szCs w:val="18"/>
                <w:lang w:eastAsia="ru-RU"/>
              </w:rPr>
            </w:pPr>
            <w:r w:rsidRPr="001B0E95">
              <w:rPr>
                <w:rFonts w:eastAsia="Times New Roman" w:cs="Times New Roman"/>
                <w:color w:val="auto"/>
                <w:sz w:val="18"/>
                <w:szCs w:val="18"/>
                <w:lang w:eastAsia="ru-RU"/>
              </w:rPr>
              <w:t>ID родителя</w:t>
            </w:r>
            <w:r w:rsidRPr="001B0E95">
              <w:rPr>
                <w:rFonts w:eastAsia="Times New Roman" w:cs="Times New Roman"/>
                <w:color w:val="auto"/>
                <w:sz w:val="18"/>
                <w:szCs w:val="18"/>
                <w:lang w:eastAsia="ru-RU"/>
              </w:rPr>
              <w:br/>
              <w:t>Настройки уведомлений</w:t>
            </w:r>
          </w:p>
        </w:tc>
        <w:tc>
          <w:tcPr>
            <w:tcW w:w="2251" w:type="dxa"/>
            <w:tcBorders>
              <w:bottom w:val="single" w:sz="6" w:space="0" w:color="F1F5F9"/>
            </w:tcBorders>
            <w:tcMar>
              <w:top w:w="240" w:type="dxa"/>
              <w:left w:w="240" w:type="dxa"/>
              <w:bottom w:w="240" w:type="dxa"/>
              <w:right w:w="240" w:type="dxa"/>
            </w:tcMar>
            <w:hideMark/>
          </w:tcPr>
          <w:p w14:paraId="3DF3A9FF"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47CD704E"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2F5A43EB"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спустя 1 год после удаления аккаунта.</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65FD54A5"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68F438FD"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Определять статус пользователя (онлайн или оффлайн) с целью видеть количество активных посетителей сайта и перераспределять нагрузку на сайт для его корректной работы</w:t>
            </w:r>
          </w:p>
        </w:tc>
        <w:tc>
          <w:tcPr>
            <w:tcW w:w="1920" w:type="dxa"/>
            <w:tcBorders>
              <w:bottom w:val="single" w:sz="6" w:space="0" w:color="F1F5F9"/>
            </w:tcBorders>
            <w:tcMar>
              <w:top w:w="240" w:type="dxa"/>
              <w:left w:w="240" w:type="dxa"/>
              <w:bottom w:w="240" w:type="dxa"/>
              <w:right w:w="240" w:type="dxa"/>
            </w:tcMar>
            <w:hideMark/>
          </w:tcPr>
          <w:p w14:paraId="7C3B40D6"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Осуществление наших прав и законных интересов по обеспечению стабильной работы сайта</w:t>
            </w:r>
          </w:p>
        </w:tc>
        <w:tc>
          <w:tcPr>
            <w:tcW w:w="2293" w:type="dxa"/>
            <w:tcBorders>
              <w:bottom w:val="single" w:sz="6" w:space="0" w:color="F1F5F9"/>
            </w:tcBorders>
            <w:tcMar>
              <w:top w:w="240" w:type="dxa"/>
              <w:left w:w="240" w:type="dxa"/>
              <w:bottom w:w="240" w:type="dxa"/>
              <w:right w:w="240" w:type="dxa"/>
            </w:tcMar>
            <w:hideMark/>
          </w:tcPr>
          <w:p w14:paraId="08334669" w14:textId="77777777" w:rsidR="00BB04D9" w:rsidRPr="001B0E95" w:rsidRDefault="00BB04D9" w:rsidP="001B0E95">
            <w:pPr>
              <w:spacing w:before="60" w:line="264" w:lineRule="auto"/>
              <w:ind w:firstLine="0"/>
              <w:jc w:val="left"/>
              <w:rPr>
                <w:rFonts w:eastAsia="Times New Roman" w:cs="Times New Roman"/>
                <w:color w:val="auto"/>
                <w:sz w:val="18"/>
                <w:szCs w:val="18"/>
                <w:lang w:eastAsia="ru-RU"/>
              </w:rPr>
            </w:pPr>
            <w:r w:rsidRPr="001B0E95">
              <w:rPr>
                <w:rFonts w:eastAsia="Times New Roman" w:cs="Times New Roman"/>
                <w:color w:val="auto"/>
                <w:sz w:val="18"/>
                <w:szCs w:val="18"/>
                <w:lang w:eastAsia="ru-RU"/>
              </w:rPr>
              <w:t>ID пользователя</w:t>
            </w:r>
            <w:r w:rsidRPr="001B0E95">
              <w:rPr>
                <w:rFonts w:eastAsia="Times New Roman" w:cs="Times New Roman"/>
                <w:color w:val="auto"/>
                <w:sz w:val="18"/>
                <w:szCs w:val="18"/>
                <w:lang w:eastAsia="ru-RU"/>
              </w:rPr>
              <w:br/>
              <w:t>Статус (онлайн/ оффлайн)</w:t>
            </w:r>
          </w:p>
        </w:tc>
        <w:tc>
          <w:tcPr>
            <w:tcW w:w="2251" w:type="dxa"/>
            <w:tcBorders>
              <w:bottom w:val="single" w:sz="6" w:space="0" w:color="F1F5F9"/>
            </w:tcBorders>
            <w:tcMar>
              <w:top w:w="240" w:type="dxa"/>
              <w:left w:w="240" w:type="dxa"/>
              <w:bottom w:w="240" w:type="dxa"/>
              <w:right w:w="240" w:type="dxa"/>
            </w:tcMar>
            <w:hideMark/>
          </w:tcPr>
          <w:p w14:paraId="3220D694"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30D4BA97"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6C070FFD"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по завершении сессии пользователя</w:t>
            </w:r>
          </w:p>
        </w:tc>
      </w:tr>
      <w:tr w:rsidR="004346F9" w:rsidRPr="001B0E95" w14:paraId="6F32EFC8"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42A521F9"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Привязать Ваши страницы в социальных сетях к Вашему личному кабинету родителя для получения дополнительных бонусов в играх, а также для обмена новостями и видео в Ваших профилях в социальных сетях</w:t>
            </w:r>
          </w:p>
        </w:tc>
        <w:tc>
          <w:tcPr>
            <w:tcW w:w="1920" w:type="dxa"/>
            <w:tcBorders>
              <w:bottom w:val="single" w:sz="6" w:space="0" w:color="F1F5F9"/>
            </w:tcBorders>
            <w:tcMar>
              <w:top w:w="240" w:type="dxa"/>
              <w:left w:w="240" w:type="dxa"/>
              <w:bottom w:w="240" w:type="dxa"/>
              <w:right w:w="240" w:type="dxa"/>
            </w:tcMar>
            <w:hideMark/>
          </w:tcPr>
          <w:p w14:paraId="541513BD"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Согласие пользователя на обработку ПД</w:t>
            </w:r>
          </w:p>
        </w:tc>
        <w:tc>
          <w:tcPr>
            <w:tcW w:w="2293" w:type="dxa"/>
            <w:tcBorders>
              <w:bottom w:val="single" w:sz="6" w:space="0" w:color="F1F5F9"/>
            </w:tcBorders>
            <w:tcMar>
              <w:top w:w="240" w:type="dxa"/>
              <w:left w:w="240" w:type="dxa"/>
              <w:bottom w:w="240" w:type="dxa"/>
              <w:right w:w="240" w:type="dxa"/>
            </w:tcMar>
            <w:hideMark/>
          </w:tcPr>
          <w:p w14:paraId="47A32209" w14:textId="77777777" w:rsidR="00BB04D9" w:rsidRPr="001B0E95" w:rsidRDefault="00BB04D9" w:rsidP="001B0E95">
            <w:pPr>
              <w:spacing w:before="60" w:line="264" w:lineRule="auto"/>
              <w:ind w:firstLine="0"/>
              <w:jc w:val="left"/>
              <w:rPr>
                <w:rFonts w:eastAsia="Times New Roman" w:cs="Times New Roman"/>
                <w:color w:val="auto"/>
                <w:sz w:val="18"/>
                <w:szCs w:val="18"/>
                <w:lang w:eastAsia="ru-RU"/>
              </w:rPr>
            </w:pPr>
            <w:r w:rsidRPr="001B0E95">
              <w:rPr>
                <w:rFonts w:eastAsia="Times New Roman" w:cs="Times New Roman"/>
                <w:color w:val="auto"/>
                <w:sz w:val="18"/>
                <w:szCs w:val="18"/>
                <w:lang w:eastAsia="ru-RU"/>
              </w:rPr>
              <w:t>ID пользователя</w:t>
            </w:r>
            <w:r w:rsidRPr="001B0E95">
              <w:rPr>
                <w:rFonts w:eastAsia="Times New Roman" w:cs="Times New Roman"/>
                <w:color w:val="auto"/>
                <w:sz w:val="18"/>
                <w:szCs w:val="18"/>
                <w:lang w:eastAsia="ru-RU"/>
              </w:rPr>
              <w:br/>
              <w:t>ID родителя</w:t>
            </w:r>
            <w:r w:rsidRPr="001B0E95">
              <w:rPr>
                <w:rFonts w:eastAsia="Times New Roman" w:cs="Times New Roman"/>
                <w:color w:val="auto"/>
                <w:sz w:val="18"/>
                <w:szCs w:val="18"/>
                <w:lang w:eastAsia="ru-RU"/>
              </w:rPr>
              <w:br/>
              <w:t>Социальные сети</w:t>
            </w:r>
            <w:r w:rsidRPr="001B0E95">
              <w:rPr>
                <w:rFonts w:eastAsia="Times New Roman" w:cs="Times New Roman"/>
                <w:color w:val="auto"/>
                <w:sz w:val="18"/>
                <w:szCs w:val="18"/>
                <w:lang w:eastAsia="ru-RU"/>
              </w:rPr>
              <w:br/>
              <w:t>Адрес электронной почты</w:t>
            </w:r>
            <w:r w:rsidRPr="001B0E95">
              <w:rPr>
                <w:rFonts w:eastAsia="Times New Roman" w:cs="Times New Roman"/>
                <w:color w:val="auto"/>
                <w:sz w:val="18"/>
                <w:szCs w:val="18"/>
                <w:lang w:eastAsia="ru-RU"/>
              </w:rPr>
              <w:br/>
              <w:t>Имя</w:t>
            </w:r>
            <w:r w:rsidRPr="001B0E95">
              <w:rPr>
                <w:rFonts w:eastAsia="Times New Roman" w:cs="Times New Roman"/>
                <w:color w:val="auto"/>
                <w:sz w:val="18"/>
                <w:szCs w:val="18"/>
                <w:lang w:eastAsia="ru-RU"/>
              </w:rPr>
              <w:br/>
              <w:t>Возраст</w:t>
            </w:r>
          </w:p>
        </w:tc>
        <w:tc>
          <w:tcPr>
            <w:tcW w:w="2251" w:type="dxa"/>
            <w:tcBorders>
              <w:bottom w:val="single" w:sz="6" w:space="0" w:color="F1F5F9"/>
            </w:tcBorders>
            <w:tcMar>
              <w:top w:w="240" w:type="dxa"/>
              <w:left w:w="240" w:type="dxa"/>
              <w:bottom w:w="240" w:type="dxa"/>
              <w:right w:w="240" w:type="dxa"/>
            </w:tcMar>
            <w:hideMark/>
          </w:tcPr>
          <w:p w14:paraId="585D8E15"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18209B2A"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35ED6470"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в течение 30 дней с момента удаления Вашего аккаунта, либо в течение 30 дней с момента отзыва Вашего согласия.</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322F4467"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1025B65B"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lastRenderedPageBreak/>
              <w:t>Играть в наши игры и сохранять прогресс в играх</w:t>
            </w:r>
          </w:p>
        </w:tc>
        <w:tc>
          <w:tcPr>
            <w:tcW w:w="1920" w:type="dxa"/>
            <w:tcBorders>
              <w:bottom w:val="single" w:sz="6" w:space="0" w:color="F1F5F9"/>
            </w:tcBorders>
            <w:tcMar>
              <w:top w:w="240" w:type="dxa"/>
              <w:left w:w="240" w:type="dxa"/>
              <w:bottom w:w="240" w:type="dxa"/>
              <w:right w:w="240" w:type="dxa"/>
            </w:tcMar>
            <w:hideMark/>
          </w:tcPr>
          <w:p w14:paraId="11D18DB7"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Осуществление наших прав и законных интересов по обеспечению стабильной работы сайта</w:t>
            </w:r>
          </w:p>
        </w:tc>
        <w:tc>
          <w:tcPr>
            <w:tcW w:w="2293" w:type="dxa"/>
            <w:tcBorders>
              <w:bottom w:val="single" w:sz="6" w:space="0" w:color="F1F5F9"/>
            </w:tcBorders>
            <w:tcMar>
              <w:top w:w="240" w:type="dxa"/>
              <w:left w:w="240" w:type="dxa"/>
              <w:bottom w:w="240" w:type="dxa"/>
              <w:right w:w="240" w:type="dxa"/>
            </w:tcMar>
            <w:hideMark/>
          </w:tcPr>
          <w:p w14:paraId="2F3651FD" w14:textId="77777777" w:rsidR="00BB04D9" w:rsidRPr="001B0E95" w:rsidRDefault="00BB04D9" w:rsidP="001B0E95">
            <w:pPr>
              <w:spacing w:before="60" w:line="264" w:lineRule="auto"/>
              <w:ind w:firstLine="0"/>
              <w:jc w:val="left"/>
              <w:rPr>
                <w:rFonts w:eastAsia="Times New Roman" w:cs="Times New Roman"/>
                <w:color w:val="auto"/>
                <w:sz w:val="18"/>
                <w:szCs w:val="18"/>
                <w:lang w:eastAsia="ru-RU"/>
              </w:rPr>
            </w:pPr>
            <w:r w:rsidRPr="001B0E95">
              <w:rPr>
                <w:rFonts w:eastAsia="Times New Roman" w:cs="Times New Roman"/>
                <w:color w:val="auto"/>
                <w:sz w:val="18"/>
                <w:szCs w:val="18"/>
                <w:lang w:eastAsia="ru-RU"/>
              </w:rPr>
              <w:t>ID сессии пользователя</w:t>
            </w:r>
            <w:r w:rsidRPr="001B0E95">
              <w:rPr>
                <w:rFonts w:eastAsia="Times New Roman" w:cs="Times New Roman"/>
                <w:color w:val="auto"/>
                <w:sz w:val="18"/>
                <w:szCs w:val="18"/>
                <w:lang w:eastAsia="ru-RU"/>
              </w:rPr>
              <w:br/>
              <w:t>Прогресс в игре</w:t>
            </w:r>
          </w:p>
        </w:tc>
        <w:tc>
          <w:tcPr>
            <w:tcW w:w="2251" w:type="dxa"/>
            <w:tcBorders>
              <w:bottom w:val="single" w:sz="6" w:space="0" w:color="F1F5F9"/>
            </w:tcBorders>
            <w:tcMar>
              <w:top w:w="240" w:type="dxa"/>
              <w:left w:w="240" w:type="dxa"/>
              <w:bottom w:w="240" w:type="dxa"/>
              <w:right w:w="240" w:type="dxa"/>
            </w:tcMar>
            <w:hideMark/>
          </w:tcPr>
          <w:p w14:paraId="51F42CB4"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Незарегистрированные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1F63CE68"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52F23D87"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после окончания использования сайта не зарегистрированным пользователем.</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0DC9970A" w14:textId="77777777" w:rsidTr="002F5FA3">
        <w:trPr>
          <w:trHeight w:val="20"/>
          <w:tblCellSpacing w:w="15" w:type="dxa"/>
          <w:jc w:val="center"/>
        </w:trPr>
        <w:tc>
          <w:tcPr>
            <w:tcW w:w="2460" w:type="dxa"/>
            <w:tcBorders>
              <w:bottom w:val="single" w:sz="6" w:space="0" w:color="F1F5F9"/>
            </w:tcBorders>
            <w:tcMar>
              <w:top w:w="240" w:type="dxa"/>
              <w:left w:w="240" w:type="dxa"/>
              <w:bottom w:w="240" w:type="dxa"/>
              <w:right w:w="240" w:type="dxa"/>
            </w:tcMar>
            <w:hideMark/>
          </w:tcPr>
          <w:p w14:paraId="5A5FED85"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Играть в наши игры и сохранять прогресс в играх, участвовать в рейтинговой системе</w:t>
            </w:r>
          </w:p>
        </w:tc>
        <w:tc>
          <w:tcPr>
            <w:tcW w:w="1920" w:type="dxa"/>
            <w:tcBorders>
              <w:bottom w:val="single" w:sz="6" w:space="0" w:color="F1F5F9"/>
            </w:tcBorders>
            <w:tcMar>
              <w:top w:w="240" w:type="dxa"/>
              <w:left w:w="240" w:type="dxa"/>
              <w:bottom w:w="240" w:type="dxa"/>
              <w:right w:w="240" w:type="dxa"/>
            </w:tcMar>
            <w:hideMark/>
          </w:tcPr>
          <w:p w14:paraId="2D27F9CF"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2293" w:type="dxa"/>
            <w:tcBorders>
              <w:bottom w:val="single" w:sz="6" w:space="0" w:color="F1F5F9"/>
            </w:tcBorders>
            <w:tcMar>
              <w:top w:w="240" w:type="dxa"/>
              <w:left w:w="240" w:type="dxa"/>
              <w:bottom w:w="240" w:type="dxa"/>
              <w:right w:w="240" w:type="dxa"/>
            </w:tcMar>
            <w:hideMark/>
          </w:tcPr>
          <w:p w14:paraId="71A742A7" w14:textId="77777777" w:rsidR="00BB04D9" w:rsidRPr="001B0E95" w:rsidRDefault="00BB04D9" w:rsidP="001B0E95">
            <w:pPr>
              <w:spacing w:before="60" w:line="264" w:lineRule="auto"/>
              <w:ind w:firstLine="0"/>
              <w:jc w:val="left"/>
              <w:rPr>
                <w:rFonts w:eastAsia="Times New Roman" w:cs="Times New Roman"/>
                <w:color w:val="auto"/>
                <w:sz w:val="18"/>
                <w:szCs w:val="18"/>
                <w:lang w:eastAsia="ru-RU"/>
              </w:rPr>
            </w:pPr>
            <w:r w:rsidRPr="001B0E95">
              <w:rPr>
                <w:rFonts w:eastAsia="Times New Roman" w:cs="Times New Roman"/>
                <w:color w:val="auto"/>
                <w:sz w:val="18"/>
                <w:szCs w:val="18"/>
                <w:lang w:eastAsia="ru-RU"/>
              </w:rPr>
              <w:t>Игровой ID пользователя</w:t>
            </w:r>
            <w:r w:rsidRPr="001B0E95">
              <w:rPr>
                <w:rFonts w:eastAsia="Times New Roman" w:cs="Times New Roman"/>
                <w:color w:val="auto"/>
                <w:sz w:val="18"/>
                <w:szCs w:val="18"/>
                <w:lang w:eastAsia="ru-RU"/>
              </w:rPr>
              <w:br/>
              <w:t>Прогресс в игре</w:t>
            </w:r>
            <w:r w:rsidRPr="001B0E95">
              <w:rPr>
                <w:rFonts w:eastAsia="Times New Roman" w:cs="Times New Roman"/>
                <w:color w:val="auto"/>
                <w:sz w:val="18"/>
                <w:szCs w:val="18"/>
                <w:lang w:eastAsia="ru-RU"/>
              </w:rPr>
              <w:br/>
              <w:t>Рейтинг пользователя в игре</w:t>
            </w:r>
          </w:p>
        </w:tc>
        <w:tc>
          <w:tcPr>
            <w:tcW w:w="2251" w:type="dxa"/>
            <w:tcBorders>
              <w:bottom w:val="single" w:sz="6" w:space="0" w:color="F1F5F9"/>
            </w:tcBorders>
            <w:tcMar>
              <w:top w:w="240" w:type="dxa"/>
              <w:left w:w="240" w:type="dxa"/>
              <w:bottom w:w="240" w:type="dxa"/>
              <w:right w:w="240" w:type="dxa"/>
            </w:tcMar>
            <w:hideMark/>
          </w:tcPr>
          <w:p w14:paraId="38B4F34F"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пользователи сайта</w:t>
            </w:r>
          </w:p>
        </w:tc>
        <w:tc>
          <w:tcPr>
            <w:tcW w:w="1117" w:type="dxa"/>
            <w:tcBorders>
              <w:bottom w:val="single" w:sz="6" w:space="0" w:color="F1F5F9"/>
            </w:tcBorders>
            <w:tcMar>
              <w:top w:w="240" w:type="dxa"/>
              <w:left w:w="240" w:type="dxa"/>
              <w:bottom w:w="240" w:type="dxa"/>
              <w:right w:w="240" w:type="dxa"/>
            </w:tcMar>
            <w:hideMark/>
          </w:tcPr>
          <w:p w14:paraId="10E6F43F"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4774" w:type="dxa"/>
            <w:tcBorders>
              <w:bottom w:val="single" w:sz="6" w:space="0" w:color="F1F5F9"/>
            </w:tcBorders>
            <w:tcMar>
              <w:top w:w="240" w:type="dxa"/>
              <w:left w:w="240" w:type="dxa"/>
              <w:bottom w:w="240" w:type="dxa"/>
              <w:right w:w="240" w:type="dxa"/>
            </w:tcMar>
            <w:hideMark/>
          </w:tcPr>
          <w:p w14:paraId="0734C080"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спустя 1 год после удаления аккаунта.</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bl>
    <w:p w14:paraId="09B41861" w14:textId="77777777" w:rsidR="00CE2A8F" w:rsidRPr="001B0E95" w:rsidRDefault="00CE2A8F" w:rsidP="009B2FC8">
      <w:pPr>
        <w:spacing w:before="60" w:line="264" w:lineRule="auto"/>
        <w:ind w:firstLine="0"/>
        <w:rPr>
          <w:rFonts w:eastAsia="Times New Roman" w:cs="Times New Roman"/>
          <w:b/>
          <w:bCs/>
          <w:caps/>
          <w:color w:val="auto"/>
          <w:spacing w:val="7"/>
          <w:sz w:val="18"/>
          <w:szCs w:val="18"/>
          <w:lang w:eastAsia="ru-RU"/>
        </w:rPr>
        <w:sectPr w:rsidR="00CE2A8F" w:rsidRPr="001B0E95" w:rsidSect="004346F9">
          <w:pgSz w:w="16838" w:h="11906" w:orient="landscape"/>
          <w:pgMar w:top="851" w:right="962" w:bottom="851" w:left="851" w:header="709" w:footer="709" w:gutter="0"/>
          <w:cols w:space="708"/>
          <w:docGrid w:linePitch="360"/>
        </w:sectPr>
      </w:pPr>
    </w:p>
    <w:tbl>
      <w:tblPr>
        <w:tblW w:w="15309" w:type="dxa"/>
        <w:jc w:val="center"/>
        <w:tblCellSpacing w:w="15" w:type="dxa"/>
        <w:tblLayout w:type="fixed"/>
        <w:tblCellMar>
          <w:left w:w="0" w:type="dxa"/>
          <w:right w:w="0" w:type="dxa"/>
        </w:tblCellMar>
        <w:tblLook w:val="04A0" w:firstRow="1" w:lastRow="0" w:firstColumn="1" w:lastColumn="0" w:noHBand="0" w:noVBand="1"/>
      </w:tblPr>
      <w:tblGrid>
        <w:gridCol w:w="2618"/>
        <w:gridCol w:w="2207"/>
        <w:gridCol w:w="513"/>
        <w:gridCol w:w="66"/>
        <w:gridCol w:w="2551"/>
        <w:gridCol w:w="1684"/>
        <w:gridCol w:w="2410"/>
        <w:gridCol w:w="3260"/>
      </w:tblGrid>
      <w:tr w:rsidR="00BB04D9" w:rsidRPr="001B0E95" w14:paraId="7930F7E0" w14:textId="77777777" w:rsidTr="002F5FA3">
        <w:trPr>
          <w:cantSplit/>
          <w:trHeight w:val="20"/>
          <w:tblCellSpacing w:w="15" w:type="dxa"/>
          <w:jc w:val="center"/>
        </w:trPr>
        <w:tc>
          <w:tcPr>
            <w:tcW w:w="15249" w:type="dxa"/>
            <w:gridSpan w:val="8"/>
            <w:tcBorders>
              <w:bottom w:val="single" w:sz="6" w:space="0" w:color="F1F5F9"/>
            </w:tcBorders>
            <w:tcMar>
              <w:top w:w="270" w:type="dxa"/>
              <w:left w:w="300" w:type="dxa"/>
              <w:bottom w:w="270" w:type="dxa"/>
              <w:right w:w="300" w:type="dxa"/>
            </w:tcMar>
            <w:hideMark/>
          </w:tcPr>
          <w:p w14:paraId="5D17E820" w14:textId="77777777" w:rsidR="00BB04D9" w:rsidRPr="001B0E95" w:rsidRDefault="00BB04D9" w:rsidP="009B2FC8">
            <w:pPr>
              <w:spacing w:before="60" w:line="264" w:lineRule="auto"/>
              <w:ind w:firstLine="0"/>
              <w:rPr>
                <w:rFonts w:eastAsia="Times New Roman" w:cs="Times New Roman"/>
                <w:b/>
                <w:bCs/>
                <w:caps/>
                <w:color w:val="auto"/>
                <w:spacing w:val="7"/>
                <w:sz w:val="18"/>
                <w:szCs w:val="18"/>
                <w:lang w:eastAsia="ru-RU"/>
              </w:rPr>
            </w:pPr>
            <w:r w:rsidRPr="001B0E95">
              <w:rPr>
                <w:rFonts w:eastAsia="Times New Roman" w:cs="Times New Roman"/>
                <w:b/>
                <w:bCs/>
                <w:caps/>
                <w:color w:val="auto"/>
                <w:spacing w:val="7"/>
                <w:sz w:val="18"/>
                <w:szCs w:val="18"/>
                <w:lang w:eastAsia="ru-RU"/>
              </w:rPr>
              <w:lastRenderedPageBreak/>
              <w:t>Электронные письма и уведомления</w:t>
            </w:r>
          </w:p>
        </w:tc>
      </w:tr>
      <w:tr w:rsidR="0005310C" w:rsidRPr="001B0E95" w14:paraId="38A48876" w14:textId="77777777" w:rsidTr="002F5FA3">
        <w:trPr>
          <w:cantSplit/>
          <w:trHeight w:val="20"/>
          <w:tblCellSpacing w:w="15" w:type="dxa"/>
          <w:jc w:val="center"/>
        </w:trPr>
        <w:tc>
          <w:tcPr>
            <w:tcW w:w="2573" w:type="dxa"/>
            <w:tcBorders>
              <w:bottom w:val="single" w:sz="6" w:space="0" w:color="F1F5F9"/>
            </w:tcBorders>
            <w:tcMar>
              <w:top w:w="240" w:type="dxa"/>
              <w:left w:w="240" w:type="dxa"/>
              <w:bottom w:w="240" w:type="dxa"/>
              <w:right w:w="240" w:type="dxa"/>
            </w:tcMar>
            <w:hideMark/>
          </w:tcPr>
          <w:p w14:paraId="66A24DED"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Присылать уведомления о событиях на сайте (публикация видео, новости, обновления сайта)</w:t>
            </w:r>
          </w:p>
        </w:tc>
        <w:tc>
          <w:tcPr>
            <w:tcW w:w="2690" w:type="dxa"/>
            <w:gridSpan w:val="2"/>
            <w:tcBorders>
              <w:bottom w:val="single" w:sz="6" w:space="0" w:color="F1F5F9"/>
            </w:tcBorders>
            <w:tcMar>
              <w:top w:w="240" w:type="dxa"/>
              <w:left w:w="240" w:type="dxa"/>
              <w:bottom w:w="240" w:type="dxa"/>
              <w:right w:w="240" w:type="dxa"/>
            </w:tcMar>
            <w:hideMark/>
          </w:tcPr>
          <w:p w14:paraId="7B94592E"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Осуществление наших прав и законных интересов по поддержанию пользователей в курсе последних событий</w:t>
            </w:r>
          </w:p>
        </w:tc>
        <w:tc>
          <w:tcPr>
            <w:tcW w:w="2587" w:type="dxa"/>
            <w:gridSpan w:val="2"/>
            <w:tcBorders>
              <w:bottom w:val="single" w:sz="6" w:space="0" w:color="F1F5F9"/>
            </w:tcBorders>
            <w:tcMar>
              <w:top w:w="240" w:type="dxa"/>
              <w:left w:w="240" w:type="dxa"/>
              <w:bottom w:w="240" w:type="dxa"/>
              <w:right w:w="240" w:type="dxa"/>
            </w:tcMar>
            <w:hideMark/>
          </w:tcPr>
          <w:p w14:paraId="052E42FC"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ID пользователя</w:t>
            </w:r>
            <w:r w:rsidRPr="001B0E95">
              <w:rPr>
                <w:rFonts w:eastAsia="Times New Roman" w:cs="Times New Roman"/>
                <w:color w:val="auto"/>
                <w:sz w:val="18"/>
                <w:szCs w:val="18"/>
                <w:lang w:eastAsia="ru-RU"/>
              </w:rPr>
              <w:br/>
              <w:t>Настройки уведомлений</w:t>
            </w:r>
            <w:r w:rsidRPr="001B0E95">
              <w:rPr>
                <w:rFonts w:eastAsia="Times New Roman" w:cs="Times New Roman"/>
                <w:color w:val="auto"/>
                <w:sz w:val="18"/>
                <w:szCs w:val="18"/>
                <w:lang w:eastAsia="ru-RU"/>
              </w:rPr>
              <w:br/>
              <w:t>Адрес электронной почты</w:t>
            </w:r>
            <w:r w:rsidRPr="001B0E95">
              <w:rPr>
                <w:rFonts w:eastAsia="Times New Roman" w:cs="Times New Roman"/>
                <w:color w:val="auto"/>
                <w:sz w:val="18"/>
                <w:szCs w:val="18"/>
                <w:lang w:eastAsia="ru-RU"/>
              </w:rPr>
              <w:br/>
              <w:t>Содержание уведомления</w:t>
            </w:r>
            <w:r w:rsidRPr="001B0E95">
              <w:rPr>
                <w:rFonts w:eastAsia="Times New Roman" w:cs="Times New Roman"/>
                <w:color w:val="auto"/>
                <w:sz w:val="18"/>
                <w:szCs w:val="18"/>
                <w:lang w:eastAsia="ru-RU"/>
              </w:rPr>
              <w:br/>
              <w:t>Язык</w:t>
            </w:r>
            <w:r w:rsidRPr="001B0E95">
              <w:rPr>
                <w:rFonts w:eastAsia="Times New Roman" w:cs="Times New Roman"/>
                <w:color w:val="auto"/>
                <w:sz w:val="18"/>
                <w:szCs w:val="18"/>
                <w:lang w:eastAsia="ru-RU"/>
              </w:rPr>
              <w:br/>
              <w:t>Страна</w:t>
            </w:r>
            <w:r w:rsidRPr="001B0E95">
              <w:rPr>
                <w:rFonts w:eastAsia="Times New Roman" w:cs="Times New Roman"/>
                <w:color w:val="auto"/>
                <w:sz w:val="18"/>
                <w:szCs w:val="18"/>
                <w:lang w:eastAsia="ru-RU"/>
              </w:rPr>
              <w:br/>
              <w:t>Дополнительные фильтры, позволяющие адаптировать материалы к интересам пользователя (возраст ребенка и т.д.)</w:t>
            </w:r>
          </w:p>
        </w:tc>
        <w:tc>
          <w:tcPr>
            <w:tcW w:w="1654" w:type="dxa"/>
            <w:tcBorders>
              <w:bottom w:val="single" w:sz="6" w:space="0" w:color="F1F5F9"/>
            </w:tcBorders>
            <w:tcMar>
              <w:top w:w="240" w:type="dxa"/>
              <w:left w:w="240" w:type="dxa"/>
              <w:bottom w:w="240" w:type="dxa"/>
              <w:right w:w="240" w:type="dxa"/>
            </w:tcMar>
            <w:hideMark/>
          </w:tcPr>
          <w:p w14:paraId="5ACC6808"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пользователи сайта</w:t>
            </w:r>
          </w:p>
        </w:tc>
        <w:tc>
          <w:tcPr>
            <w:tcW w:w="2380" w:type="dxa"/>
            <w:tcBorders>
              <w:bottom w:val="single" w:sz="6" w:space="0" w:color="F1F5F9"/>
            </w:tcBorders>
            <w:tcMar>
              <w:top w:w="240" w:type="dxa"/>
              <w:left w:w="240" w:type="dxa"/>
              <w:bottom w:w="240" w:type="dxa"/>
              <w:right w:w="240" w:type="dxa"/>
            </w:tcMar>
            <w:hideMark/>
          </w:tcPr>
          <w:p w14:paraId="6EBFD45E"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3215" w:type="dxa"/>
            <w:tcBorders>
              <w:bottom w:val="single" w:sz="6" w:space="0" w:color="F1F5F9"/>
            </w:tcBorders>
            <w:tcMar>
              <w:top w:w="240" w:type="dxa"/>
              <w:left w:w="240" w:type="dxa"/>
              <w:bottom w:w="240" w:type="dxa"/>
              <w:right w:w="240" w:type="dxa"/>
            </w:tcMar>
            <w:hideMark/>
          </w:tcPr>
          <w:p w14:paraId="504315B4"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спустя 1 год после удаления аккаунта.</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05310C" w:rsidRPr="001B0E95" w14:paraId="689AB65F" w14:textId="77777777" w:rsidTr="002F5FA3">
        <w:trPr>
          <w:cantSplit/>
          <w:trHeight w:val="20"/>
          <w:tblCellSpacing w:w="15" w:type="dxa"/>
          <w:jc w:val="center"/>
        </w:trPr>
        <w:tc>
          <w:tcPr>
            <w:tcW w:w="2573" w:type="dxa"/>
            <w:tcBorders>
              <w:bottom w:val="single" w:sz="6" w:space="0" w:color="F1F5F9"/>
            </w:tcBorders>
            <w:tcMar>
              <w:top w:w="240" w:type="dxa"/>
              <w:left w:w="240" w:type="dxa"/>
              <w:bottom w:w="240" w:type="dxa"/>
              <w:right w:w="240" w:type="dxa"/>
            </w:tcMar>
            <w:hideMark/>
          </w:tcPr>
          <w:p w14:paraId="1B13EA31"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Подтвердить регистрацию пользователя через электронную почту</w:t>
            </w:r>
          </w:p>
        </w:tc>
        <w:tc>
          <w:tcPr>
            <w:tcW w:w="2690" w:type="dxa"/>
            <w:gridSpan w:val="2"/>
            <w:tcBorders>
              <w:bottom w:val="single" w:sz="6" w:space="0" w:color="F1F5F9"/>
            </w:tcBorders>
            <w:tcMar>
              <w:top w:w="240" w:type="dxa"/>
              <w:left w:w="240" w:type="dxa"/>
              <w:bottom w:w="240" w:type="dxa"/>
              <w:right w:w="240" w:type="dxa"/>
            </w:tcMar>
            <w:hideMark/>
          </w:tcPr>
          <w:p w14:paraId="660C0CAD"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2587" w:type="dxa"/>
            <w:gridSpan w:val="2"/>
            <w:tcBorders>
              <w:bottom w:val="single" w:sz="6" w:space="0" w:color="F1F5F9"/>
            </w:tcBorders>
            <w:tcMar>
              <w:top w:w="240" w:type="dxa"/>
              <w:left w:w="240" w:type="dxa"/>
              <w:bottom w:w="240" w:type="dxa"/>
              <w:right w:w="240" w:type="dxa"/>
            </w:tcMar>
            <w:hideMark/>
          </w:tcPr>
          <w:p w14:paraId="774F2F7F"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Адрес электронной почты</w:t>
            </w:r>
            <w:r w:rsidRPr="001B0E95">
              <w:rPr>
                <w:rFonts w:eastAsia="Times New Roman" w:cs="Times New Roman"/>
                <w:color w:val="auto"/>
                <w:sz w:val="18"/>
                <w:szCs w:val="18"/>
                <w:lang w:eastAsia="ru-RU"/>
              </w:rPr>
              <w:br/>
              <w:t>Дата регистрации</w:t>
            </w:r>
          </w:p>
        </w:tc>
        <w:tc>
          <w:tcPr>
            <w:tcW w:w="1654" w:type="dxa"/>
            <w:tcBorders>
              <w:bottom w:val="single" w:sz="6" w:space="0" w:color="F1F5F9"/>
            </w:tcBorders>
            <w:tcMar>
              <w:top w:w="240" w:type="dxa"/>
              <w:left w:w="240" w:type="dxa"/>
              <w:bottom w:w="240" w:type="dxa"/>
              <w:right w:w="240" w:type="dxa"/>
            </w:tcMar>
            <w:hideMark/>
          </w:tcPr>
          <w:p w14:paraId="33DE157F"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пользователи сайта</w:t>
            </w:r>
          </w:p>
        </w:tc>
        <w:tc>
          <w:tcPr>
            <w:tcW w:w="2380" w:type="dxa"/>
            <w:tcBorders>
              <w:bottom w:val="single" w:sz="6" w:space="0" w:color="F1F5F9"/>
            </w:tcBorders>
            <w:tcMar>
              <w:top w:w="240" w:type="dxa"/>
              <w:left w:w="240" w:type="dxa"/>
              <w:bottom w:w="240" w:type="dxa"/>
              <w:right w:w="240" w:type="dxa"/>
            </w:tcMar>
            <w:hideMark/>
          </w:tcPr>
          <w:p w14:paraId="69EB7470"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3215" w:type="dxa"/>
            <w:tcBorders>
              <w:bottom w:val="single" w:sz="6" w:space="0" w:color="F1F5F9"/>
            </w:tcBorders>
            <w:tcMar>
              <w:top w:w="240" w:type="dxa"/>
              <w:left w:w="240" w:type="dxa"/>
              <w:bottom w:w="240" w:type="dxa"/>
              <w:right w:w="240" w:type="dxa"/>
            </w:tcMar>
            <w:hideMark/>
          </w:tcPr>
          <w:p w14:paraId="08DEDB96"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спустя год после удаления аккаунта</w:t>
            </w:r>
          </w:p>
        </w:tc>
      </w:tr>
      <w:tr w:rsidR="0005310C" w:rsidRPr="001B0E95" w14:paraId="19013CD1" w14:textId="77777777" w:rsidTr="002F5FA3">
        <w:trPr>
          <w:cantSplit/>
          <w:trHeight w:val="20"/>
          <w:tblCellSpacing w:w="15" w:type="dxa"/>
          <w:jc w:val="center"/>
        </w:trPr>
        <w:tc>
          <w:tcPr>
            <w:tcW w:w="2573" w:type="dxa"/>
            <w:tcBorders>
              <w:bottom w:val="single" w:sz="6" w:space="0" w:color="F1F5F9"/>
            </w:tcBorders>
            <w:tcMar>
              <w:top w:w="240" w:type="dxa"/>
              <w:left w:w="240" w:type="dxa"/>
              <w:bottom w:w="240" w:type="dxa"/>
              <w:right w:w="240" w:type="dxa"/>
            </w:tcMar>
            <w:hideMark/>
          </w:tcPr>
          <w:p w14:paraId="12535326"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Подтвердить исправление данных в личном кабинете</w:t>
            </w:r>
          </w:p>
        </w:tc>
        <w:tc>
          <w:tcPr>
            <w:tcW w:w="2690" w:type="dxa"/>
            <w:gridSpan w:val="2"/>
            <w:tcBorders>
              <w:bottom w:val="single" w:sz="6" w:space="0" w:color="F1F5F9"/>
            </w:tcBorders>
            <w:tcMar>
              <w:top w:w="240" w:type="dxa"/>
              <w:left w:w="240" w:type="dxa"/>
              <w:bottom w:w="240" w:type="dxa"/>
              <w:right w:w="240" w:type="dxa"/>
            </w:tcMar>
            <w:hideMark/>
          </w:tcPr>
          <w:p w14:paraId="21A99D37"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2587" w:type="dxa"/>
            <w:gridSpan w:val="2"/>
            <w:tcBorders>
              <w:bottom w:val="single" w:sz="6" w:space="0" w:color="F1F5F9"/>
            </w:tcBorders>
            <w:tcMar>
              <w:top w:w="240" w:type="dxa"/>
              <w:left w:w="240" w:type="dxa"/>
              <w:bottom w:w="240" w:type="dxa"/>
              <w:right w:w="240" w:type="dxa"/>
            </w:tcMar>
            <w:hideMark/>
          </w:tcPr>
          <w:p w14:paraId="03011A9B"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Адрес электронной почты</w:t>
            </w:r>
            <w:r w:rsidRPr="001B0E95">
              <w:rPr>
                <w:rFonts w:eastAsia="Times New Roman" w:cs="Times New Roman"/>
                <w:color w:val="auto"/>
                <w:sz w:val="18"/>
                <w:szCs w:val="18"/>
                <w:lang w:eastAsia="ru-RU"/>
              </w:rPr>
              <w:br/>
              <w:t>Информация об исправленных данных</w:t>
            </w:r>
          </w:p>
        </w:tc>
        <w:tc>
          <w:tcPr>
            <w:tcW w:w="1654" w:type="dxa"/>
            <w:tcBorders>
              <w:bottom w:val="single" w:sz="6" w:space="0" w:color="F1F5F9"/>
            </w:tcBorders>
            <w:tcMar>
              <w:top w:w="240" w:type="dxa"/>
              <w:left w:w="240" w:type="dxa"/>
              <w:bottom w:w="240" w:type="dxa"/>
              <w:right w:w="240" w:type="dxa"/>
            </w:tcMar>
            <w:hideMark/>
          </w:tcPr>
          <w:p w14:paraId="5C6654B2"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пользователи сайта</w:t>
            </w:r>
          </w:p>
        </w:tc>
        <w:tc>
          <w:tcPr>
            <w:tcW w:w="2380" w:type="dxa"/>
            <w:tcBorders>
              <w:bottom w:val="single" w:sz="6" w:space="0" w:color="F1F5F9"/>
            </w:tcBorders>
            <w:tcMar>
              <w:top w:w="240" w:type="dxa"/>
              <w:left w:w="240" w:type="dxa"/>
              <w:bottom w:w="240" w:type="dxa"/>
              <w:right w:w="240" w:type="dxa"/>
            </w:tcMar>
            <w:hideMark/>
          </w:tcPr>
          <w:p w14:paraId="5CCC06D5"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3215" w:type="dxa"/>
            <w:tcBorders>
              <w:bottom w:val="single" w:sz="6" w:space="0" w:color="F1F5F9"/>
            </w:tcBorders>
            <w:tcMar>
              <w:top w:w="240" w:type="dxa"/>
              <w:left w:w="240" w:type="dxa"/>
              <w:bottom w:w="240" w:type="dxa"/>
              <w:right w:w="240" w:type="dxa"/>
            </w:tcMar>
            <w:hideMark/>
          </w:tcPr>
          <w:p w14:paraId="1A2F05E1"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спустя 1 год после удаления аккаунта.</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05310C" w:rsidRPr="001B0E95" w14:paraId="0B9C7E4E" w14:textId="77777777" w:rsidTr="002F5FA3">
        <w:trPr>
          <w:cantSplit/>
          <w:trHeight w:val="20"/>
          <w:tblCellSpacing w:w="15" w:type="dxa"/>
          <w:jc w:val="center"/>
        </w:trPr>
        <w:tc>
          <w:tcPr>
            <w:tcW w:w="2573" w:type="dxa"/>
            <w:tcBorders>
              <w:bottom w:val="single" w:sz="6" w:space="0" w:color="F1F5F9"/>
            </w:tcBorders>
            <w:tcMar>
              <w:top w:w="240" w:type="dxa"/>
              <w:left w:w="240" w:type="dxa"/>
              <w:bottom w:w="240" w:type="dxa"/>
              <w:right w:w="240" w:type="dxa"/>
            </w:tcMar>
            <w:hideMark/>
          </w:tcPr>
          <w:p w14:paraId="5F86DA9E"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Отвечать на запросы пользователей, касающихся функционирования нашего сайта (техническая поддержка)</w:t>
            </w:r>
          </w:p>
        </w:tc>
        <w:tc>
          <w:tcPr>
            <w:tcW w:w="2690" w:type="dxa"/>
            <w:gridSpan w:val="2"/>
            <w:tcBorders>
              <w:bottom w:val="single" w:sz="6" w:space="0" w:color="F1F5F9"/>
            </w:tcBorders>
            <w:tcMar>
              <w:top w:w="240" w:type="dxa"/>
              <w:left w:w="240" w:type="dxa"/>
              <w:bottom w:w="240" w:type="dxa"/>
              <w:right w:w="240" w:type="dxa"/>
            </w:tcMar>
            <w:hideMark/>
          </w:tcPr>
          <w:p w14:paraId="537DBE2F"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2587" w:type="dxa"/>
            <w:gridSpan w:val="2"/>
            <w:tcBorders>
              <w:bottom w:val="single" w:sz="6" w:space="0" w:color="F1F5F9"/>
            </w:tcBorders>
            <w:tcMar>
              <w:top w:w="240" w:type="dxa"/>
              <w:left w:w="240" w:type="dxa"/>
              <w:bottom w:w="240" w:type="dxa"/>
              <w:right w:w="240" w:type="dxa"/>
            </w:tcMar>
            <w:hideMark/>
          </w:tcPr>
          <w:p w14:paraId="19F5E24D"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Адрес электронной почты</w:t>
            </w:r>
            <w:r w:rsidRPr="001B0E95">
              <w:rPr>
                <w:rFonts w:eastAsia="Times New Roman" w:cs="Times New Roman"/>
                <w:color w:val="auto"/>
                <w:sz w:val="18"/>
                <w:szCs w:val="18"/>
                <w:lang w:eastAsia="ru-RU"/>
              </w:rPr>
              <w:br/>
              <w:t>Данные из сообщений</w:t>
            </w:r>
          </w:p>
        </w:tc>
        <w:tc>
          <w:tcPr>
            <w:tcW w:w="1654" w:type="dxa"/>
            <w:tcBorders>
              <w:bottom w:val="single" w:sz="6" w:space="0" w:color="F1F5F9"/>
            </w:tcBorders>
            <w:tcMar>
              <w:top w:w="240" w:type="dxa"/>
              <w:left w:w="240" w:type="dxa"/>
              <w:bottom w:w="240" w:type="dxa"/>
              <w:right w:w="240" w:type="dxa"/>
            </w:tcMar>
            <w:hideMark/>
          </w:tcPr>
          <w:p w14:paraId="08F7538E"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Все посетители сайта</w:t>
            </w:r>
          </w:p>
        </w:tc>
        <w:tc>
          <w:tcPr>
            <w:tcW w:w="2380" w:type="dxa"/>
            <w:tcBorders>
              <w:bottom w:val="single" w:sz="6" w:space="0" w:color="F1F5F9"/>
            </w:tcBorders>
            <w:tcMar>
              <w:top w:w="240" w:type="dxa"/>
              <w:left w:w="240" w:type="dxa"/>
              <w:bottom w:w="240" w:type="dxa"/>
              <w:right w:w="240" w:type="dxa"/>
            </w:tcMar>
            <w:hideMark/>
          </w:tcPr>
          <w:p w14:paraId="134D2F2D"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3215" w:type="dxa"/>
            <w:tcBorders>
              <w:bottom w:val="single" w:sz="6" w:space="0" w:color="F1F5F9"/>
            </w:tcBorders>
            <w:tcMar>
              <w:top w:w="240" w:type="dxa"/>
              <w:left w:w="240" w:type="dxa"/>
              <w:bottom w:w="240" w:type="dxa"/>
              <w:right w:w="240" w:type="dxa"/>
            </w:tcMar>
            <w:hideMark/>
          </w:tcPr>
          <w:p w14:paraId="13179ADB"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в течение 6 месяцев после удовлетворения запроса.</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05310C" w:rsidRPr="001B0E95" w14:paraId="7CF23DAF" w14:textId="77777777" w:rsidTr="002F5FA3">
        <w:trPr>
          <w:cantSplit/>
          <w:trHeight w:val="20"/>
          <w:tblCellSpacing w:w="15" w:type="dxa"/>
          <w:jc w:val="center"/>
        </w:trPr>
        <w:tc>
          <w:tcPr>
            <w:tcW w:w="2573" w:type="dxa"/>
            <w:tcBorders>
              <w:bottom w:val="single" w:sz="6" w:space="0" w:color="F1F5F9"/>
            </w:tcBorders>
            <w:tcMar>
              <w:top w:w="240" w:type="dxa"/>
              <w:left w:w="240" w:type="dxa"/>
              <w:bottom w:w="240" w:type="dxa"/>
              <w:right w:w="240" w:type="dxa"/>
            </w:tcMar>
            <w:hideMark/>
          </w:tcPr>
          <w:p w14:paraId="0DA63966"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lastRenderedPageBreak/>
              <w:t>Маркетинговые рассылки с предложением совершить действие (перейти по ссылке, выполнить действие и т.д.)</w:t>
            </w:r>
          </w:p>
        </w:tc>
        <w:tc>
          <w:tcPr>
            <w:tcW w:w="2690" w:type="dxa"/>
            <w:gridSpan w:val="2"/>
            <w:tcBorders>
              <w:bottom w:val="single" w:sz="6" w:space="0" w:color="F1F5F9"/>
            </w:tcBorders>
            <w:tcMar>
              <w:top w:w="240" w:type="dxa"/>
              <w:left w:w="240" w:type="dxa"/>
              <w:bottom w:w="240" w:type="dxa"/>
              <w:right w:w="240" w:type="dxa"/>
            </w:tcMar>
            <w:hideMark/>
          </w:tcPr>
          <w:p w14:paraId="3CF4C756"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Согласие пользователя на получение маркетинговых рассылок</w:t>
            </w:r>
          </w:p>
        </w:tc>
        <w:tc>
          <w:tcPr>
            <w:tcW w:w="2587" w:type="dxa"/>
            <w:gridSpan w:val="2"/>
            <w:tcBorders>
              <w:bottom w:val="single" w:sz="6" w:space="0" w:color="F1F5F9"/>
            </w:tcBorders>
            <w:tcMar>
              <w:top w:w="240" w:type="dxa"/>
              <w:left w:w="240" w:type="dxa"/>
              <w:bottom w:w="240" w:type="dxa"/>
              <w:right w:w="240" w:type="dxa"/>
            </w:tcMar>
            <w:hideMark/>
          </w:tcPr>
          <w:p w14:paraId="158FFA72"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Адрес электронной почты</w:t>
            </w:r>
            <w:r w:rsidRPr="001B0E95">
              <w:rPr>
                <w:rFonts w:eastAsia="Times New Roman" w:cs="Times New Roman"/>
                <w:color w:val="auto"/>
                <w:sz w:val="18"/>
                <w:szCs w:val="18"/>
                <w:lang w:eastAsia="ru-RU"/>
              </w:rPr>
              <w:br/>
              <w:t>Возраст</w:t>
            </w:r>
            <w:r w:rsidRPr="001B0E95">
              <w:rPr>
                <w:rFonts w:eastAsia="Times New Roman" w:cs="Times New Roman"/>
                <w:color w:val="auto"/>
                <w:sz w:val="18"/>
                <w:szCs w:val="18"/>
                <w:lang w:eastAsia="ru-RU"/>
              </w:rPr>
              <w:br/>
              <w:t>Язык</w:t>
            </w:r>
            <w:r w:rsidRPr="001B0E95">
              <w:rPr>
                <w:rFonts w:eastAsia="Times New Roman" w:cs="Times New Roman"/>
                <w:color w:val="auto"/>
                <w:sz w:val="18"/>
                <w:szCs w:val="18"/>
                <w:lang w:eastAsia="ru-RU"/>
              </w:rPr>
              <w:br/>
              <w:t>Страна</w:t>
            </w:r>
            <w:r w:rsidRPr="001B0E95">
              <w:rPr>
                <w:rFonts w:eastAsia="Times New Roman" w:cs="Times New Roman"/>
                <w:color w:val="auto"/>
                <w:sz w:val="18"/>
                <w:szCs w:val="18"/>
                <w:lang w:eastAsia="ru-RU"/>
              </w:rPr>
              <w:br/>
              <w:t>Клики на сайте</w:t>
            </w:r>
            <w:r w:rsidRPr="001B0E95">
              <w:rPr>
                <w:rFonts w:eastAsia="Times New Roman" w:cs="Times New Roman"/>
                <w:color w:val="auto"/>
                <w:sz w:val="18"/>
                <w:szCs w:val="18"/>
                <w:lang w:eastAsia="ru-RU"/>
              </w:rPr>
              <w:br/>
              <w:t>Дополнительные фильтры, позволяющие адаптировать материалы к интересам пользователя (возраст ребенка и т.д.)</w:t>
            </w:r>
            <w:r w:rsidRPr="001B0E95">
              <w:rPr>
                <w:rFonts w:eastAsia="Times New Roman" w:cs="Times New Roman"/>
                <w:color w:val="auto"/>
                <w:sz w:val="18"/>
                <w:szCs w:val="18"/>
                <w:lang w:eastAsia="ru-RU"/>
              </w:rPr>
              <w:br/>
              <w:t>Согласие на получение сообщений</w:t>
            </w:r>
          </w:p>
        </w:tc>
        <w:tc>
          <w:tcPr>
            <w:tcW w:w="1654" w:type="dxa"/>
            <w:tcBorders>
              <w:bottom w:val="single" w:sz="6" w:space="0" w:color="F1F5F9"/>
            </w:tcBorders>
            <w:tcMar>
              <w:top w:w="240" w:type="dxa"/>
              <w:left w:w="240" w:type="dxa"/>
              <w:bottom w:w="240" w:type="dxa"/>
              <w:right w:w="240" w:type="dxa"/>
            </w:tcMar>
            <w:hideMark/>
          </w:tcPr>
          <w:p w14:paraId="4F87B6D6"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Все посетители сайта</w:t>
            </w:r>
          </w:p>
        </w:tc>
        <w:tc>
          <w:tcPr>
            <w:tcW w:w="2380" w:type="dxa"/>
            <w:tcBorders>
              <w:bottom w:val="single" w:sz="6" w:space="0" w:color="F1F5F9"/>
            </w:tcBorders>
            <w:tcMar>
              <w:top w:w="240" w:type="dxa"/>
              <w:left w:w="240" w:type="dxa"/>
              <w:bottom w:w="240" w:type="dxa"/>
              <w:right w:w="240" w:type="dxa"/>
            </w:tcMar>
            <w:hideMark/>
          </w:tcPr>
          <w:p w14:paraId="247E1E43"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3215" w:type="dxa"/>
            <w:tcBorders>
              <w:bottom w:val="single" w:sz="6" w:space="0" w:color="F1F5F9"/>
            </w:tcBorders>
            <w:tcMar>
              <w:top w:w="240" w:type="dxa"/>
              <w:left w:w="240" w:type="dxa"/>
              <w:bottom w:w="240" w:type="dxa"/>
              <w:right w:w="240" w:type="dxa"/>
            </w:tcMar>
            <w:hideMark/>
          </w:tcPr>
          <w:p w14:paraId="155BC71C"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удаляются в течение 30 дней с момента отзыва Вашего согласия либо, для зарегистрированных пользователей, с момента удаления аккаунта - в зависимости от того, что наступит раньше.</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05310C" w:rsidRPr="001B0E95" w14:paraId="4B19C503" w14:textId="77777777" w:rsidTr="002F5FA3">
        <w:trPr>
          <w:cantSplit/>
          <w:trHeight w:val="20"/>
          <w:tblCellSpacing w:w="15" w:type="dxa"/>
          <w:jc w:val="center"/>
        </w:trPr>
        <w:tc>
          <w:tcPr>
            <w:tcW w:w="2573" w:type="dxa"/>
            <w:tcBorders>
              <w:bottom w:val="single" w:sz="6" w:space="0" w:color="F1F5F9"/>
            </w:tcBorders>
            <w:tcMar>
              <w:top w:w="240" w:type="dxa"/>
              <w:left w:w="240" w:type="dxa"/>
              <w:bottom w:w="240" w:type="dxa"/>
              <w:right w:w="240" w:type="dxa"/>
            </w:tcMar>
            <w:hideMark/>
          </w:tcPr>
          <w:p w14:paraId="74354B79"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Подписаться на нашу новостную рассылку</w:t>
            </w:r>
          </w:p>
        </w:tc>
        <w:tc>
          <w:tcPr>
            <w:tcW w:w="2690" w:type="dxa"/>
            <w:gridSpan w:val="2"/>
            <w:tcBorders>
              <w:bottom w:val="single" w:sz="6" w:space="0" w:color="F1F5F9"/>
            </w:tcBorders>
            <w:tcMar>
              <w:top w:w="240" w:type="dxa"/>
              <w:left w:w="240" w:type="dxa"/>
              <w:bottom w:w="240" w:type="dxa"/>
              <w:right w:w="240" w:type="dxa"/>
            </w:tcMar>
            <w:hideMark/>
          </w:tcPr>
          <w:p w14:paraId="3B9D4630"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Согласие пользователя на обработку ПД</w:t>
            </w:r>
          </w:p>
        </w:tc>
        <w:tc>
          <w:tcPr>
            <w:tcW w:w="2587" w:type="dxa"/>
            <w:gridSpan w:val="2"/>
            <w:tcBorders>
              <w:bottom w:val="single" w:sz="6" w:space="0" w:color="F1F5F9"/>
            </w:tcBorders>
            <w:tcMar>
              <w:top w:w="240" w:type="dxa"/>
              <w:left w:w="240" w:type="dxa"/>
              <w:bottom w:w="240" w:type="dxa"/>
              <w:right w:w="240" w:type="dxa"/>
            </w:tcMar>
            <w:hideMark/>
          </w:tcPr>
          <w:p w14:paraId="1B9A6233"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Адрес электронной почты</w:t>
            </w:r>
            <w:r w:rsidRPr="001B0E95">
              <w:rPr>
                <w:rFonts w:eastAsia="Times New Roman" w:cs="Times New Roman"/>
                <w:color w:val="auto"/>
                <w:sz w:val="18"/>
                <w:szCs w:val="18"/>
                <w:lang w:eastAsia="ru-RU"/>
              </w:rPr>
              <w:br/>
              <w:t>Согласие на получение рассылки</w:t>
            </w:r>
          </w:p>
        </w:tc>
        <w:tc>
          <w:tcPr>
            <w:tcW w:w="1654" w:type="dxa"/>
            <w:tcBorders>
              <w:bottom w:val="single" w:sz="6" w:space="0" w:color="F1F5F9"/>
            </w:tcBorders>
            <w:tcMar>
              <w:top w:w="240" w:type="dxa"/>
              <w:left w:w="240" w:type="dxa"/>
              <w:bottom w:w="240" w:type="dxa"/>
              <w:right w:w="240" w:type="dxa"/>
            </w:tcMar>
            <w:hideMark/>
          </w:tcPr>
          <w:p w14:paraId="0CB6124D"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Все посетители сайта</w:t>
            </w:r>
          </w:p>
        </w:tc>
        <w:tc>
          <w:tcPr>
            <w:tcW w:w="2380" w:type="dxa"/>
            <w:tcBorders>
              <w:bottom w:val="single" w:sz="6" w:space="0" w:color="F1F5F9"/>
            </w:tcBorders>
            <w:tcMar>
              <w:top w:w="240" w:type="dxa"/>
              <w:left w:w="240" w:type="dxa"/>
              <w:bottom w:w="240" w:type="dxa"/>
              <w:right w:w="240" w:type="dxa"/>
            </w:tcMar>
            <w:hideMark/>
          </w:tcPr>
          <w:p w14:paraId="3FE8CA4C"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3215" w:type="dxa"/>
            <w:tcBorders>
              <w:bottom w:val="single" w:sz="6" w:space="0" w:color="F1F5F9"/>
            </w:tcBorders>
            <w:tcMar>
              <w:top w:w="240" w:type="dxa"/>
              <w:left w:w="240" w:type="dxa"/>
              <w:bottom w:w="240" w:type="dxa"/>
              <w:right w:w="240" w:type="dxa"/>
            </w:tcMar>
            <w:hideMark/>
          </w:tcPr>
          <w:p w14:paraId="60A59388"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удаляются в течение 30 дней с момента отзыва Вашего согласия либо, для зарегистрированных пользователей, с момента удаления аккаунта - в зависимости от того, что наступит раньше.</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05310C" w:rsidRPr="001B0E95" w14:paraId="1D4BC3C9" w14:textId="77777777" w:rsidTr="002F5FA3">
        <w:trPr>
          <w:cantSplit/>
          <w:trHeight w:val="20"/>
          <w:tblCellSpacing w:w="15" w:type="dxa"/>
          <w:jc w:val="center"/>
        </w:trPr>
        <w:tc>
          <w:tcPr>
            <w:tcW w:w="2573" w:type="dxa"/>
            <w:tcBorders>
              <w:bottom w:val="single" w:sz="6" w:space="0" w:color="F1F5F9"/>
            </w:tcBorders>
            <w:tcMar>
              <w:top w:w="240" w:type="dxa"/>
              <w:left w:w="240" w:type="dxa"/>
              <w:bottom w:w="240" w:type="dxa"/>
              <w:right w:w="240" w:type="dxa"/>
            </w:tcMar>
            <w:hideMark/>
          </w:tcPr>
          <w:p w14:paraId="36A7E08D"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Отправить ребенку поздравление с днем рождения или поздравить с иным событием (8 Марта и т. д.)</w:t>
            </w:r>
          </w:p>
        </w:tc>
        <w:tc>
          <w:tcPr>
            <w:tcW w:w="2690" w:type="dxa"/>
            <w:gridSpan w:val="2"/>
            <w:tcBorders>
              <w:bottom w:val="single" w:sz="6" w:space="0" w:color="F1F5F9"/>
            </w:tcBorders>
            <w:tcMar>
              <w:top w:w="240" w:type="dxa"/>
              <w:left w:w="240" w:type="dxa"/>
              <w:bottom w:w="240" w:type="dxa"/>
              <w:right w:w="240" w:type="dxa"/>
            </w:tcMar>
            <w:hideMark/>
          </w:tcPr>
          <w:p w14:paraId="615E609B"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Согласие пользователя на обработку ПД</w:t>
            </w:r>
          </w:p>
        </w:tc>
        <w:tc>
          <w:tcPr>
            <w:tcW w:w="2587" w:type="dxa"/>
            <w:gridSpan w:val="2"/>
            <w:tcBorders>
              <w:bottom w:val="single" w:sz="6" w:space="0" w:color="F1F5F9"/>
            </w:tcBorders>
            <w:tcMar>
              <w:top w:w="240" w:type="dxa"/>
              <w:left w:w="240" w:type="dxa"/>
              <w:bottom w:w="240" w:type="dxa"/>
              <w:right w:w="240" w:type="dxa"/>
            </w:tcMar>
            <w:hideMark/>
          </w:tcPr>
          <w:p w14:paraId="7CACFCE9"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ID пользователя</w:t>
            </w:r>
            <w:r w:rsidRPr="001B0E95">
              <w:rPr>
                <w:rFonts w:eastAsia="Times New Roman" w:cs="Times New Roman"/>
                <w:color w:val="auto"/>
                <w:sz w:val="18"/>
                <w:szCs w:val="18"/>
                <w:lang w:eastAsia="ru-RU"/>
              </w:rPr>
              <w:br/>
              <w:t>ID родителя</w:t>
            </w:r>
            <w:r w:rsidRPr="001B0E95">
              <w:rPr>
                <w:rFonts w:eastAsia="Times New Roman" w:cs="Times New Roman"/>
                <w:color w:val="auto"/>
                <w:sz w:val="18"/>
                <w:szCs w:val="18"/>
                <w:lang w:eastAsia="ru-RU"/>
              </w:rPr>
              <w:br/>
              <w:t>Имя ребенка</w:t>
            </w:r>
            <w:r w:rsidRPr="001B0E95">
              <w:rPr>
                <w:rFonts w:eastAsia="Times New Roman" w:cs="Times New Roman"/>
                <w:color w:val="auto"/>
                <w:sz w:val="18"/>
                <w:szCs w:val="18"/>
                <w:lang w:eastAsia="ru-RU"/>
              </w:rPr>
              <w:br/>
              <w:t>Адрес электронной почты</w:t>
            </w:r>
            <w:r w:rsidRPr="001B0E95">
              <w:rPr>
                <w:rFonts w:eastAsia="Times New Roman" w:cs="Times New Roman"/>
                <w:color w:val="auto"/>
                <w:sz w:val="18"/>
                <w:szCs w:val="18"/>
                <w:lang w:eastAsia="ru-RU"/>
              </w:rPr>
              <w:br/>
              <w:t>Номер телефона</w:t>
            </w:r>
            <w:r w:rsidRPr="001B0E95">
              <w:rPr>
                <w:rFonts w:eastAsia="Times New Roman" w:cs="Times New Roman"/>
                <w:color w:val="auto"/>
                <w:sz w:val="18"/>
                <w:szCs w:val="18"/>
                <w:lang w:eastAsia="ru-RU"/>
              </w:rPr>
              <w:br/>
              <w:t>Дата рождения</w:t>
            </w:r>
            <w:r w:rsidRPr="001B0E95">
              <w:rPr>
                <w:rFonts w:eastAsia="Times New Roman" w:cs="Times New Roman"/>
                <w:color w:val="auto"/>
                <w:sz w:val="18"/>
                <w:szCs w:val="18"/>
                <w:lang w:eastAsia="ru-RU"/>
              </w:rPr>
              <w:br/>
              <w:t>Согласие на получение рассылки</w:t>
            </w:r>
          </w:p>
        </w:tc>
        <w:tc>
          <w:tcPr>
            <w:tcW w:w="1654" w:type="dxa"/>
            <w:tcBorders>
              <w:bottom w:val="single" w:sz="6" w:space="0" w:color="F1F5F9"/>
            </w:tcBorders>
            <w:tcMar>
              <w:top w:w="240" w:type="dxa"/>
              <w:left w:w="240" w:type="dxa"/>
              <w:bottom w:w="240" w:type="dxa"/>
              <w:right w:w="240" w:type="dxa"/>
            </w:tcMar>
            <w:hideMark/>
          </w:tcPr>
          <w:p w14:paraId="136F7859"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Зарегистрированные посетители сайта</w:t>
            </w:r>
            <w:r w:rsidRPr="001B0E95">
              <w:rPr>
                <w:rFonts w:eastAsia="Times New Roman" w:cs="Times New Roman"/>
                <w:color w:val="auto"/>
                <w:sz w:val="18"/>
                <w:szCs w:val="18"/>
                <w:lang w:eastAsia="ru-RU"/>
              </w:rPr>
              <w:br/>
            </w:r>
          </w:p>
        </w:tc>
        <w:tc>
          <w:tcPr>
            <w:tcW w:w="2380" w:type="dxa"/>
            <w:tcBorders>
              <w:bottom w:val="single" w:sz="6" w:space="0" w:color="F1F5F9"/>
            </w:tcBorders>
            <w:tcMar>
              <w:top w:w="240" w:type="dxa"/>
              <w:left w:w="240" w:type="dxa"/>
              <w:bottom w:w="240" w:type="dxa"/>
              <w:right w:w="240" w:type="dxa"/>
            </w:tcMar>
            <w:hideMark/>
          </w:tcPr>
          <w:p w14:paraId="3668B1FE"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3215" w:type="dxa"/>
            <w:tcBorders>
              <w:bottom w:val="single" w:sz="6" w:space="0" w:color="F1F5F9"/>
            </w:tcBorders>
            <w:tcMar>
              <w:top w:w="240" w:type="dxa"/>
              <w:left w:w="240" w:type="dxa"/>
              <w:bottom w:w="240" w:type="dxa"/>
              <w:right w:w="240" w:type="dxa"/>
            </w:tcMar>
            <w:hideMark/>
          </w:tcPr>
          <w:p w14:paraId="698137EF"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удаляются в течение 30 дней с момента удаления аккаунта, либо в течение 30 дней с момента отзыва Вашего согласия.</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05310C" w:rsidRPr="001B0E95" w14:paraId="0D829CD0" w14:textId="77777777" w:rsidTr="002F5FA3">
        <w:trPr>
          <w:cantSplit/>
          <w:trHeight w:val="20"/>
          <w:tblCellSpacing w:w="15" w:type="dxa"/>
          <w:jc w:val="center"/>
        </w:trPr>
        <w:tc>
          <w:tcPr>
            <w:tcW w:w="2573" w:type="dxa"/>
            <w:tcBorders>
              <w:bottom w:val="single" w:sz="6" w:space="0" w:color="F1F5F9"/>
            </w:tcBorders>
            <w:tcMar>
              <w:top w:w="240" w:type="dxa"/>
              <w:left w:w="240" w:type="dxa"/>
              <w:bottom w:w="240" w:type="dxa"/>
              <w:right w:w="240" w:type="dxa"/>
            </w:tcMar>
            <w:hideMark/>
          </w:tcPr>
          <w:p w14:paraId="7EA2C870"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lastRenderedPageBreak/>
              <w:t>Присылать результаты опросов по электронной почте</w:t>
            </w:r>
          </w:p>
        </w:tc>
        <w:tc>
          <w:tcPr>
            <w:tcW w:w="2690" w:type="dxa"/>
            <w:gridSpan w:val="2"/>
            <w:tcBorders>
              <w:bottom w:val="single" w:sz="6" w:space="0" w:color="F1F5F9"/>
            </w:tcBorders>
            <w:tcMar>
              <w:top w:w="240" w:type="dxa"/>
              <w:left w:w="240" w:type="dxa"/>
              <w:bottom w:w="240" w:type="dxa"/>
              <w:right w:w="240" w:type="dxa"/>
            </w:tcMar>
            <w:hideMark/>
          </w:tcPr>
          <w:p w14:paraId="45F06966"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Согласие пользователя на обработку ПД</w:t>
            </w:r>
          </w:p>
        </w:tc>
        <w:tc>
          <w:tcPr>
            <w:tcW w:w="2587" w:type="dxa"/>
            <w:gridSpan w:val="2"/>
            <w:tcBorders>
              <w:bottom w:val="single" w:sz="6" w:space="0" w:color="F1F5F9"/>
            </w:tcBorders>
            <w:tcMar>
              <w:top w:w="240" w:type="dxa"/>
              <w:left w:w="240" w:type="dxa"/>
              <w:bottom w:w="240" w:type="dxa"/>
              <w:right w:w="240" w:type="dxa"/>
            </w:tcMar>
            <w:hideMark/>
          </w:tcPr>
          <w:p w14:paraId="33083982"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Адрес электронной почты</w:t>
            </w:r>
            <w:r w:rsidRPr="001B0E95">
              <w:rPr>
                <w:rFonts w:eastAsia="Times New Roman" w:cs="Times New Roman"/>
                <w:color w:val="auto"/>
                <w:sz w:val="18"/>
                <w:szCs w:val="18"/>
                <w:lang w:eastAsia="ru-RU"/>
              </w:rPr>
              <w:br/>
              <w:t>Результаты опросов</w:t>
            </w:r>
          </w:p>
        </w:tc>
        <w:tc>
          <w:tcPr>
            <w:tcW w:w="1654" w:type="dxa"/>
            <w:tcBorders>
              <w:bottom w:val="single" w:sz="6" w:space="0" w:color="F1F5F9"/>
            </w:tcBorders>
            <w:tcMar>
              <w:top w:w="240" w:type="dxa"/>
              <w:left w:w="240" w:type="dxa"/>
              <w:bottom w:w="240" w:type="dxa"/>
              <w:right w:w="240" w:type="dxa"/>
            </w:tcMar>
            <w:hideMark/>
          </w:tcPr>
          <w:p w14:paraId="5D9306B1"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Все посетители сайта</w:t>
            </w:r>
            <w:r w:rsidRPr="001B0E95">
              <w:rPr>
                <w:rFonts w:eastAsia="Times New Roman" w:cs="Times New Roman"/>
                <w:color w:val="auto"/>
                <w:sz w:val="18"/>
                <w:szCs w:val="18"/>
                <w:lang w:eastAsia="ru-RU"/>
              </w:rPr>
              <w:br/>
              <w:t>Зарегистрированные пользователи</w:t>
            </w:r>
          </w:p>
        </w:tc>
        <w:tc>
          <w:tcPr>
            <w:tcW w:w="2380" w:type="dxa"/>
            <w:tcBorders>
              <w:bottom w:val="single" w:sz="6" w:space="0" w:color="F1F5F9"/>
            </w:tcBorders>
            <w:tcMar>
              <w:top w:w="240" w:type="dxa"/>
              <w:left w:w="240" w:type="dxa"/>
              <w:bottom w:w="240" w:type="dxa"/>
              <w:right w:w="240" w:type="dxa"/>
            </w:tcMar>
            <w:hideMark/>
          </w:tcPr>
          <w:p w14:paraId="6C74A5AA"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3215" w:type="dxa"/>
            <w:tcBorders>
              <w:bottom w:val="single" w:sz="6" w:space="0" w:color="F1F5F9"/>
            </w:tcBorders>
            <w:tcMar>
              <w:top w:w="240" w:type="dxa"/>
              <w:left w:w="240" w:type="dxa"/>
              <w:bottom w:w="240" w:type="dxa"/>
              <w:right w:w="240" w:type="dxa"/>
            </w:tcMar>
            <w:hideMark/>
          </w:tcPr>
          <w:p w14:paraId="52046424"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удаляются в течение 30 дней с момента отправки результатов опроса или в течение 30 дней с момента отзыва Вашего согласия.</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BB04D9" w:rsidRPr="001B0E95" w14:paraId="6874FFF3" w14:textId="77777777" w:rsidTr="002F5FA3">
        <w:trPr>
          <w:cantSplit/>
          <w:trHeight w:val="20"/>
          <w:tblCellSpacing w:w="15" w:type="dxa"/>
          <w:jc w:val="center"/>
        </w:trPr>
        <w:tc>
          <w:tcPr>
            <w:tcW w:w="15249" w:type="dxa"/>
            <w:gridSpan w:val="8"/>
            <w:tcBorders>
              <w:bottom w:val="single" w:sz="6" w:space="0" w:color="F1F5F9"/>
            </w:tcBorders>
            <w:tcMar>
              <w:top w:w="270" w:type="dxa"/>
              <w:left w:w="300" w:type="dxa"/>
              <w:bottom w:w="270" w:type="dxa"/>
              <w:right w:w="300" w:type="dxa"/>
            </w:tcMar>
            <w:hideMark/>
          </w:tcPr>
          <w:p w14:paraId="66C681F8" w14:textId="77777777" w:rsidR="00613B89" w:rsidRPr="001B0E95" w:rsidRDefault="00E907EF" w:rsidP="009B2FC8">
            <w:pPr>
              <w:spacing w:before="60" w:line="264" w:lineRule="auto"/>
              <w:ind w:firstLine="0"/>
            </w:pPr>
            <w:r w:rsidRPr="001B0E95">
              <w:rPr>
                <w:b/>
                <w:caps/>
                <w:sz w:val="18"/>
              </w:rPr>
              <w:t>ЗАЯВКИ НА МЕРЧ И ПОСЛЕДУЮЩЕЕ ОФОРМЛЕНИЕ ЗАКАЗА</w:t>
            </w:r>
          </w:p>
        </w:tc>
      </w:tr>
      <w:tr w:rsidR="0005310C" w:rsidRPr="001B0E95" w14:paraId="28B72FD3" w14:textId="77777777" w:rsidTr="002F5FA3">
        <w:trPr>
          <w:trHeight w:val="20"/>
          <w:tblCellSpacing w:w="15" w:type="dxa"/>
          <w:jc w:val="center"/>
        </w:trPr>
        <w:tc>
          <w:tcPr>
            <w:tcW w:w="2573" w:type="dxa"/>
            <w:tcBorders>
              <w:bottom w:val="single" w:sz="6" w:space="0" w:color="F1F5F9"/>
            </w:tcBorders>
            <w:tcMar>
              <w:top w:w="240" w:type="dxa"/>
              <w:left w:w="240" w:type="dxa"/>
              <w:bottom w:w="240" w:type="dxa"/>
              <w:right w:w="240" w:type="dxa"/>
            </w:tcMar>
            <w:hideMark/>
          </w:tcPr>
          <w:p w14:paraId="6B8C0CF4" w14:textId="77777777" w:rsidR="00613B89" w:rsidRPr="001B0E95" w:rsidRDefault="00E907EF" w:rsidP="009B2FC8">
            <w:pPr>
              <w:spacing w:before="60" w:line="264" w:lineRule="auto"/>
              <w:ind w:firstLine="0"/>
            </w:pPr>
            <w:r w:rsidRPr="001B0E95">
              <w:rPr>
                <w:b/>
                <w:sz w:val="18"/>
              </w:rPr>
              <w:t xml:space="preserve">Оформление и обработка заявки на </w:t>
            </w:r>
            <w:proofErr w:type="spellStart"/>
            <w:r w:rsidRPr="001B0E95">
              <w:rPr>
                <w:b/>
                <w:sz w:val="18"/>
              </w:rPr>
              <w:t>мерч</w:t>
            </w:r>
            <w:proofErr w:type="spellEnd"/>
            <w:r w:rsidRPr="001B0E95">
              <w:rPr>
                <w:b/>
                <w:sz w:val="18"/>
              </w:rPr>
              <w:t xml:space="preserve"> (фиксация интереса к товару), присвоение номера заявки, направление сервисного подтверждения и обработка обращения сотрудником в CMS</w:t>
            </w:r>
          </w:p>
        </w:tc>
        <w:tc>
          <w:tcPr>
            <w:tcW w:w="2690" w:type="dxa"/>
            <w:gridSpan w:val="2"/>
            <w:tcBorders>
              <w:bottom w:val="single" w:sz="6" w:space="0" w:color="F1F5F9"/>
            </w:tcBorders>
            <w:tcMar>
              <w:top w:w="240" w:type="dxa"/>
              <w:left w:w="240" w:type="dxa"/>
              <w:bottom w:w="240" w:type="dxa"/>
              <w:right w:w="240" w:type="dxa"/>
            </w:tcMar>
            <w:hideMark/>
          </w:tcPr>
          <w:p w14:paraId="76D9DA42" w14:textId="77777777" w:rsidR="00613B89" w:rsidRPr="001B0E95" w:rsidRDefault="00E907EF" w:rsidP="009B2FC8">
            <w:pPr>
              <w:spacing w:before="60" w:line="264" w:lineRule="auto"/>
              <w:ind w:firstLine="0"/>
            </w:pPr>
            <w:r w:rsidRPr="001B0E95">
              <w:rPr>
                <w:sz w:val="18"/>
              </w:rPr>
              <w:t>Согласие пользователя на обработку ПД (п. 1 ч. 1 ст. 6 Федерального закона № 152-ФЗ «О персональных данных»)</w:t>
            </w:r>
          </w:p>
        </w:tc>
        <w:tc>
          <w:tcPr>
            <w:tcW w:w="2587" w:type="dxa"/>
            <w:gridSpan w:val="2"/>
            <w:tcBorders>
              <w:bottom w:val="single" w:sz="6" w:space="0" w:color="F1F5F9"/>
            </w:tcBorders>
            <w:tcMar>
              <w:top w:w="240" w:type="dxa"/>
              <w:left w:w="240" w:type="dxa"/>
              <w:bottom w:w="240" w:type="dxa"/>
              <w:right w:w="240" w:type="dxa"/>
            </w:tcMar>
            <w:hideMark/>
          </w:tcPr>
          <w:p w14:paraId="1E970C4A" w14:textId="77777777" w:rsidR="00613B89" w:rsidRPr="001B0E95" w:rsidRDefault="00E907EF" w:rsidP="009B2FC8">
            <w:pPr>
              <w:spacing w:before="60" w:line="264" w:lineRule="auto"/>
              <w:ind w:firstLine="0"/>
            </w:pPr>
            <w:r w:rsidRPr="001B0E95">
              <w:rPr>
                <w:sz w:val="18"/>
              </w:rPr>
              <w:t>Имя</w:t>
            </w:r>
            <w:r w:rsidRPr="001B0E95">
              <w:rPr>
                <w:sz w:val="18"/>
              </w:rPr>
              <w:br/>
              <w:t>Адрес электронной почты</w:t>
            </w:r>
            <w:r w:rsidRPr="001B0E95">
              <w:rPr>
                <w:sz w:val="18"/>
              </w:rPr>
              <w:br/>
              <w:t>Номер телефона</w:t>
            </w:r>
            <w:r w:rsidRPr="001B0E95">
              <w:rPr>
                <w:sz w:val="18"/>
              </w:rPr>
              <w:br/>
              <w:t>Сведения о выбранном товаре: идентификатор и название товара на момент отправки, редакция каталога, выбранный размер (если предусмотрен)</w:t>
            </w:r>
            <w:r w:rsidRPr="001B0E95">
              <w:rPr>
                <w:sz w:val="18"/>
              </w:rPr>
              <w:br/>
              <w:t>Сведения о согласиях: значение каждого согласия, показанная формулировка, редакция и ссылка на документ</w:t>
            </w:r>
            <w:r w:rsidRPr="001B0E95">
              <w:rPr>
                <w:sz w:val="18"/>
              </w:rPr>
              <w:br/>
              <w:t>Служебные сведения: идентификатор, постоянный восьмизначный номер и время заявки, сведения для защиты от дублей и ограничения частоты, статус и история обработки</w:t>
            </w:r>
            <w:r w:rsidRPr="001B0E95">
              <w:rPr>
                <w:sz w:val="18"/>
              </w:rPr>
              <w:br/>
              <w:t xml:space="preserve">Сведения об уведомлениях: тексты двух сервисных писем, </w:t>
            </w:r>
            <w:r w:rsidRPr="001B0E95">
              <w:rPr>
                <w:sz w:val="18"/>
              </w:rPr>
              <w:lastRenderedPageBreak/>
              <w:t>адресаты, идентификаторы сообщений, состояния и история попыток доставки</w:t>
            </w:r>
            <w:r w:rsidRPr="001B0E95">
              <w:rPr>
                <w:sz w:val="18"/>
              </w:rPr>
              <w:br/>
              <w:t>Комментарий сотрудника и история действий по заявке - если формируются в ходе обработки</w:t>
            </w:r>
          </w:p>
        </w:tc>
        <w:tc>
          <w:tcPr>
            <w:tcW w:w="1654" w:type="dxa"/>
            <w:tcBorders>
              <w:bottom w:val="single" w:sz="6" w:space="0" w:color="F1F5F9"/>
            </w:tcBorders>
            <w:tcMar>
              <w:top w:w="240" w:type="dxa"/>
              <w:left w:w="240" w:type="dxa"/>
              <w:bottom w:w="240" w:type="dxa"/>
              <w:right w:w="240" w:type="dxa"/>
            </w:tcMar>
            <w:hideMark/>
          </w:tcPr>
          <w:p w14:paraId="23BF4588" w14:textId="77777777" w:rsidR="00613B89" w:rsidRPr="001B0E95" w:rsidRDefault="00E907EF" w:rsidP="009B2FC8">
            <w:pPr>
              <w:spacing w:before="60" w:line="264" w:lineRule="auto"/>
              <w:ind w:firstLine="0"/>
            </w:pPr>
            <w:r w:rsidRPr="001B0E95">
              <w:rPr>
                <w:sz w:val="18"/>
              </w:rPr>
              <w:lastRenderedPageBreak/>
              <w:t xml:space="preserve">Пользователи сайта, оформившие заявку на </w:t>
            </w:r>
            <w:proofErr w:type="spellStart"/>
            <w:r w:rsidRPr="001B0E95">
              <w:rPr>
                <w:sz w:val="18"/>
              </w:rPr>
              <w:t>мерч</w:t>
            </w:r>
            <w:proofErr w:type="spellEnd"/>
            <w:r w:rsidRPr="001B0E95">
              <w:rPr>
                <w:sz w:val="18"/>
              </w:rPr>
              <w:t xml:space="preserve"> (потенциальные покупатели)</w:t>
            </w:r>
          </w:p>
        </w:tc>
        <w:tc>
          <w:tcPr>
            <w:tcW w:w="2380" w:type="dxa"/>
            <w:tcBorders>
              <w:bottom w:val="single" w:sz="6" w:space="0" w:color="F1F5F9"/>
            </w:tcBorders>
            <w:tcMar>
              <w:top w:w="240" w:type="dxa"/>
              <w:left w:w="240" w:type="dxa"/>
              <w:bottom w:w="240" w:type="dxa"/>
              <w:right w:w="240" w:type="dxa"/>
            </w:tcMar>
            <w:hideMark/>
          </w:tcPr>
          <w:p w14:paraId="7BDB334A" w14:textId="77777777" w:rsidR="00613B89" w:rsidRPr="001B0E95" w:rsidRDefault="00E907EF" w:rsidP="009B2FC8">
            <w:pPr>
              <w:spacing w:before="60" w:line="264" w:lineRule="auto"/>
              <w:ind w:firstLine="0"/>
            </w:pPr>
            <w:r w:rsidRPr="001B0E95">
              <w:rPr>
                <w:sz w:val="18"/>
              </w:rPr>
              <w:t xml:space="preserve">Смешанная обработка: автоматизированная обработка с использованием </w:t>
            </w:r>
            <w:proofErr w:type="spellStart"/>
            <w:r w:rsidRPr="001B0E95">
              <w:rPr>
                <w:sz w:val="18"/>
              </w:rPr>
              <w:t>ИСПДн</w:t>
            </w:r>
            <w:proofErr w:type="spellEnd"/>
            <w:r w:rsidRPr="001B0E95">
              <w:rPr>
                <w:sz w:val="18"/>
              </w:rPr>
              <w:t xml:space="preserve"> и обработка сотрудником в CMS.</w:t>
            </w:r>
            <w:r w:rsidRPr="001B0E95">
              <w:rPr>
                <w:sz w:val="18"/>
              </w:rPr>
              <w:br/>
              <w:t xml:space="preserve">Действия с ПД: сбор, запись, систематизация, накопление, хранение, уточнение (обновление, изменение), извлечение, использование, передача (предоставление, доступ) лицам, привлекаемым к обеспечению работы сайта и отправке сервисных писем; формирование и отправка сервисных писем; изменение статуса и ведение истории обработки; выгрузка в CSV при наличии соответствующих прав; </w:t>
            </w:r>
            <w:r w:rsidRPr="001B0E95">
              <w:rPr>
                <w:sz w:val="18"/>
              </w:rPr>
              <w:lastRenderedPageBreak/>
              <w:t>блокирование, удаление, уничтожение. Распространение ПД не осуществляется.</w:t>
            </w:r>
          </w:p>
        </w:tc>
        <w:tc>
          <w:tcPr>
            <w:tcW w:w="3215" w:type="dxa"/>
            <w:tcBorders>
              <w:bottom w:val="single" w:sz="6" w:space="0" w:color="F1F5F9"/>
            </w:tcBorders>
            <w:tcMar>
              <w:top w:w="240" w:type="dxa"/>
              <w:left w:w="240" w:type="dxa"/>
              <w:bottom w:w="240" w:type="dxa"/>
              <w:right w:w="240" w:type="dxa"/>
            </w:tcMar>
            <w:hideMark/>
          </w:tcPr>
          <w:p w14:paraId="234BA9A0" w14:textId="77777777" w:rsidR="00613B89" w:rsidRPr="001B0E95" w:rsidRDefault="00E907EF" w:rsidP="009B2FC8">
            <w:pPr>
              <w:spacing w:before="60" w:line="264" w:lineRule="auto"/>
              <w:ind w:firstLine="0"/>
            </w:pPr>
            <w:r w:rsidRPr="001B0E95">
              <w:rPr>
                <w:sz w:val="18"/>
              </w:rPr>
              <w:lastRenderedPageBreak/>
              <w:t>Данные обрабатываются до наступления наиболее раннего из событий: (1) завершение обработки обращения по заявке; (2) отзыв согласия; (3) прекращение Оператором приема заявок на соответствующий товар или в рамках соответствующего проекта. Если ни одно из указанных событий не наступило, срок хранения составляет не более 1 года с даты оформления заявки. Если пользователь впоследствии оформляет заказ, сведения, необходимые для заключения и исполнения договора, продолжают обрабатываться в рамках следующей цели. После прекращения обработки ПД уничтожаются не позднее 30 дней при отсутствии иного законного основания для их хранения - в порядке, описанном после таблицы.</w:t>
            </w:r>
          </w:p>
        </w:tc>
      </w:tr>
      <w:tr w:rsidR="004346F9" w:rsidRPr="001B0E95" w14:paraId="0093AA0E" w14:textId="77777777" w:rsidTr="002F5FA3">
        <w:trPr>
          <w:trHeight w:val="20"/>
          <w:tblCellSpacing w:w="15" w:type="dxa"/>
          <w:jc w:val="center"/>
        </w:trPr>
        <w:tc>
          <w:tcPr>
            <w:tcW w:w="2573" w:type="dxa"/>
            <w:tcBorders>
              <w:bottom w:val="single" w:sz="6" w:space="0" w:color="F1F5F9"/>
            </w:tcBorders>
            <w:tcMar>
              <w:top w:w="240" w:type="dxa"/>
              <w:left w:w="240" w:type="dxa"/>
              <w:bottom w:w="240" w:type="dxa"/>
              <w:right w:w="240" w:type="dxa"/>
            </w:tcMar>
            <w:hideMark/>
          </w:tcPr>
          <w:p w14:paraId="16B27D2F" w14:textId="77777777" w:rsidR="00613B89" w:rsidRPr="001B0E95" w:rsidRDefault="00E907EF" w:rsidP="009B2FC8">
            <w:pPr>
              <w:spacing w:before="60" w:line="264" w:lineRule="auto"/>
              <w:ind w:firstLine="0"/>
            </w:pPr>
            <w:r w:rsidRPr="001B0E95">
              <w:rPr>
                <w:b/>
                <w:sz w:val="18"/>
              </w:rPr>
              <w:t>Заключение и исполнение договоров розничной купли-продажи товаров, в том числе прием и обработка заказов, осуществление расчетов, организация доставки товаров, обработка возвратов, претензий и иных обращений покупателей, а также направление сервисных уведомлений, связанных с заказом</w:t>
            </w:r>
          </w:p>
        </w:tc>
        <w:tc>
          <w:tcPr>
            <w:tcW w:w="2756" w:type="dxa"/>
            <w:gridSpan w:val="3"/>
            <w:tcBorders>
              <w:bottom w:val="single" w:sz="6" w:space="0" w:color="F1F5F9"/>
            </w:tcBorders>
            <w:tcMar>
              <w:top w:w="240" w:type="dxa"/>
              <w:left w:w="240" w:type="dxa"/>
              <w:bottom w:w="240" w:type="dxa"/>
              <w:right w:w="240" w:type="dxa"/>
            </w:tcMar>
            <w:hideMark/>
          </w:tcPr>
          <w:p w14:paraId="58792B25"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необходимая для заключения договора по инициативе субъекта и исполнения договора, стороной либо выгодоприобретателем которого является субъект (п. 5 ч. 1 ст. 6 Федерального закона № 152-ФЗ «О персональных данных»).</w:t>
            </w:r>
            <w:r w:rsidRPr="001B0E95">
              <w:rPr>
                <w:rFonts w:eastAsia="Times New Roman" w:cs="Times New Roman"/>
                <w:color w:val="auto"/>
                <w:sz w:val="18"/>
                <w:szCs w:val="18"/>
                <w:lang w:eastAsia="ru-RU"/>
              </w:rPr>
              <w:br/>
              <w:t>В части исполнения обязанностей Оператора по расчетам, возвратам, бухгалтерскому, налоговому и иному обязательному учету - обработка, необходимая для выполнения обязанностей, возложенных законодательством Российской Федерации (п. 2 ч. 1 ст. 6 Федерального закона № 152-ФЗ).</w:t>
            </w:r>
          </w:p>
        </w:tc>
        <w:tc>
          <w:tcPr>
            <w:tcW w:w="2521" w:type="dxa"/>
            <w:tcBorders>
              <w:bottom w:val="single" w:sz="6" w:space="0" w:color="F1F5F9"/>
            </w:tcBorders>
            <w:tcMar>
              <w:top w:w="240" w:type="dxa"/>
              <w:left w:w="240" w:type="dxa"/>
              <w:bottom w:w="240" w:type="dxa"/>
              <w:right w:w="240" w:type="dxa"/>
            </w:tcMar>
            <w:hideMark/>
          </w:tcPr>
          <w:p w14:paraId="3B7917B0"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sz w:val="18"/>
              </w:rPr>
              <w:t>Данные Покупателя:</w:t>
            </w:r>
            <w:r w:rsidRPr="001B0E95">
              <w:rPr>
                <w:sz w:val="18"/>
              </w:rPr>
              <w:br/>
              <w:t>Фамилия, имя, отчество (при наличии)</w:t>
            </w:r>
            <w:r w:rsidRPr="001B0E95">
              <w:rPr>
                <w:sz w:val="18"/>
              </w:rPr>
              <w:br/>
              <w:t>Адрес электронной почты</w:t>
            </w:r>
            <w:r w:rsidRPr="001B0E95">
              <w:rPr>
                <w:sz w:val="18"/>
              </w:rPr>
              <w:br/>
              <w:t>Номер телефона</w:t>
            </w:r>
            <w:r w:rsidRPr="001B0E95">
              <w:rPr>
                <w:sz w:val="18"/>
              </w:rPr>
              <w:br/>
              <w:t>ID пользователя (если заказ оформляется из личного кабинета)</w:t>
            </w:r>
            <w:r w:rsidRPr="001B0E95">
              <w:rPr>
                <w:sz w:val="18"/>
              </w:rPr>
              <w:br/>
              <w:t xml:space="preserve">Номер, состав и характеристики заказа, количество товара, цена, примененные скидки / </w:t>
            </w:r>
            <w:proofErr w:type="spellStart"/>
            <w:r w:rsidRPr="001B0E95">
              <w:rPr>
                <w:sz w:val="18"/>
              </w:rPr>
              <w:t>промокоды</w:t>
            </w:r>
            <w:proofErr w:type="spellEnd"/>
            <w:r w:rsidRPr="001B0E95">
              <w:rPr>
                <w:sz w:val="18"/>
              </w:rPr>
              <w:t>, дата и время, статус</w:t>
            </w:r>
            <w:r w:rsidRPr="001B0E95">
              <w:rPr>
                <w:sz w:val="18"/>
              </w:rPr>
              <w:br/>
              <w:t>Способ доставки и адрес доставки</w:t>
            </w:r>
            <w:r w:rsidRPr="001B0E95">
              <w:rPr>
                <w:sz w:val="18"/>
              </w:rPr>
              <w:br/>
              <w:t>Сведения об оплате в объеме, получаемом Оператором от платежного провайдера (например: сумма, способ и статус оплаты, идентификатор транзакции)</w:t>
            </w:r>
            <w:r w:rsidRPr="001B0E95">
              <w:rPr>
                <w:sz w:val="18"/>
              </w:rPr>
              <w:br/>
              <w:t>Сведения о возврате товара / денежных средств, претензиях и иных обращениях, переписка по заказу</w:t>
            </w:r>
            <w:r w:rsidRPr="001B0E95">
              <w:rPr>
                <w:sz w:val="18"/>
              </w:rPr>
              <w:br/>
              <w:t xml:space="preserve">Данные Получателя товара (если отличается от Покупателя): фамилия, </w:t>
            </w:r>
            <w:r w:rsidRPr="001B0E95">
              <w:rPr>
                <w:sz w:val="18"/>
              </w:rPr>
              <w:lastRenderedPageBreak/>
              <w:t>имя, отчество (при наличии), номер телефона, адрес доставки и иные сведения, необходимые для вручения товара; адрес электронной почты - если он предоставлен для целей доставки / сервисных уведомлений</w:t>
            </w:r>
          </w:p>
        </w:tc>
        <w:tc>
          <w:tcPr>
            <w:tcW w:w="1654" w:type="dxa"/>
            <w:tcBorders>
              <w:bottom w:val="single" w:sz="6" w:space="0" w:color="F1F5F9"/>
            </w:tcBorders>
            <w:tcMar>
              <w:top w:w="240" w:type="dxa"/>
              <w:left w:w="240" w:type="dxa"/>
              <w:bottom w:w="240" w:type="dxa"/>
              <w:right w:w="240" w:type="dxa"/>
            </w:tcMar>
            <w:hideMark/>
          </w:tcPr>
          <w:p w14:paraId="2F8E8E56"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lastRenderedPageBreak/>
              <w:t>Покупатель</w:t>
            </w:r>
            <w:r w:rsidRPr="001B0E95">
              <w:rPr>
                <w:rFonts w:eastAsia="Times New Roman" w:cs="Times New Roman"/>
                <w:color w:val="auto"/>
                <w:sz w:val="18"/>
                <w:szCs w:val="18"/>
                <w:lang w:eastAsia="ru-RU"/>
              </w:rPr>
              <w:br/>
              <w:t>Получатель товара, указанный Покупателем (если отличается от Покупателя)</w:t>
            </w:r>
          </w:p>
        </w:tc>
        <w:tc>
          <w:tcPr>
            <w:tcW w:w="2380" w:type="dxa"/>
            <w:tcBorders>
              <w:bottom w:val="single" w:sz="6" w:space="0" w:color="F1F5F9"/>
            </w:tcBorders>
            <w:tcMar>
              <w:top w:w="240" w:type="dxa"/>
              <w:left w:w="240" w:type="dxa"/>
              <w:bottom w:w="240" w:type="dxa"/>
              <w:right w:w="240" w:type="dxa"/>
            </w:tcMar>
            <w:hideMark/>
          </w:tcPr>
          <w:p w14:paraId="0AF73317"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sz w:val="18"/>
              </w:rPr>
              <w:t xml:space="preserve">Смешанная обработка: автоматизированная обработка с использованием </w:t>
            </w:r>
            <w:proofErr w:type="spellStart"/>
            <w:r w:rsidRPr="001B0E95">
              <w:rPr>
                <w:sz w:val="18"/>
              </w:rPr>
              <w:t>ИСПДн</w:t>
            </w:r>
            <w:proofErr w:type="spellEnd"/>
            <w:r w:rsidRPr="001B0E95">
              <w:rPr>
                <w:sz w:val="18"/>
              </w:rPr>
              <w:t xml:space="preserve"> и неавтоматизированная обработка в части сопровождения заказа, возвратов, претензий и обращений.</w:t>
            </w:r>
            <w:r w:rsidRPr="001B0E95">
              <w:rPr>
                <w:sz w:val="18"/>
              </w:rPr>
              <w:br/>
              <w:t>Действия с ПД: сбор, запись, систематизация, накопление, хранение, уточнение (обновление, изменение), извлечение, использование, передача (предоставление, доступ) платежным, логистическим и иным привлеченным лицам в объеме, необходимом для расчетов, доставки и обслуживания заказа, блокирование, удаление, уничтожение. Распространение ПД не осуществляется. Сервисные уведомления связаны с конкретным заказом и не относятся к маркетинговой рассылке.</w:t>
            </w:r>
          </w:p>
        </w:tc>
        <w:tc>
          <w:tcPr>
            <w:tcW w:w="3215" w:type="dxa"/>
            <w:tcBorders>
              <w:bottom w:val="single" w:sz="6" w:space="0" w:color="F1F5F9"/>
            </w:tcBorders>
            <w:tcMar>
              <w:top w:w="240" w:type="dxa"/>
              <w:left w:w="240" w:type="dxa"/>
              <w:bottom w:w="240" w:type="dxa"/>
              <w:right w:w="240" w:type="dxa"/>
            </w:tcMar>
            <w:hideMark/>
          </w:tcPr>
          <w:p w14:paraId="486FB586"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Покупателя и сведения о заказе, необходимые для исполнения договора, обрабатываются до полного исполнения обязательств по договору. Сведения, необходимые для защиты прав и рассмотрения возвратов, претензий и иных обращений, хранятся в течение 3 лет после исполнения или прекращения договора, если более длительный срок не установлен законом или не требуется в связи с начавшимся спором.</w:t>
            </w:r>
            <w:r w:rsidRPr="001B0E95">
              <w:rPr>
                <w:rFonts w:eastAsia="Times New Roman" w:cs="Times New Roman"/>
                <w:color w:val="auto"/>
                <w:sz w:val="18"/>
                <w:szCs w:val="18"/>
                <w:lang w:eastAsia="ru-RU"/>
              </w:rPr>
              <w:br/>
              <w:t>Персональные данные Получателя товара, используемые только для доставки, хранятся до подтверждения вручения товара и еще 30 дней, если не возникли возврат, претензия или спор и отсутствует иное законное основание для хранения.</w:t>
            </w:r>
            <w:r w:rsidRPr="001B0E95">
              <w:rPr>
                <w:rFonts w:eastAsia="Times New Roman" w:cs="Times New Roman"/>
                <w:color w:val="auto"/>
                <w:sz w:val="18"/>
                <w:szCs w:val="18"/>
                <w:lang w:eastAsia="ru-RU"/>
              </w:rPr>
              <w:br/>
              <w:t xml:space="preserve">Сведения, включенные в первичные учетные, кассовые и иные документы, подлежащие обязательному хранению, хранятся в течение сроков, установленных законодательством Российской Федерации (для документов бухгалтерского учета - не менее 5 лет после отчетного года). По окончании применимого срока ПД </w:t>
            </w:r>
            <w:r w:rsidRPr="001B0E95">
              <w:rPr>
                <w:rFonts w:eastAsia="Times New Roman" w:cs="Times New Roman"/>
                <w:color w:val="auto"/>
                <w:sz w:val="18"/>
                <w:szCs w:val="18"/>
                <w:lang w:eastAsia="ru-RU"/>
              </w:rPr>
              <w:lastRenderedPageBreak/>
              <w:t>уничтожаются не позднее 30 дней при отсутствии иного законного основания - в порядке, описанном после таблицы.</w:t>
            </w:r>
          </w:p>
        </w:tc>
      </w:tr>
      <w:tr w:rsidR="00BB04D9" w:rsidRPr="001B0E95" w14:paraId="6D855B48" w14:textId="77777777" w:rsidTr="002F5FA3">
        <w:trPr>
          <w:cantSplit/>
          <w:trHeight w:val="20"/>
          <w:tblCellSpacing w:w="15" w:type="dxa"/>
          <w:jc w:val="center"/>
        </w:trPr>
        <w:tc>
          <w:tcPr>
            <w:tcW w:w="15249" w:type="dxa"/>
            <w:gridSpan w:val="8"/>
            <w:tcBorders>
              <w:bottom w:val="single" w:sz="6" w:space="0" w:color="F1F5F9"/>
            </w:tcBorders>
            <w:tcMar>
              <w:top w:w="270" w:type="dxa"/>
              <w:left w:w="300" w:type="dxa"/>
              <w:bottom w:w="270" w:type="dxa"/>
              <w:right w:w="300" w:type="dxa"/>
            </w:tcMar>
            <w:hideMark/>
          </w:tcPr>
          <w:p w14:paraId="3BEF7C6E" w14:textId="77777777" w:rsidR="00BB04D9" w:rsidRPr="001B0E95" w:rsidRDefault="00BB04D9" w:rsidP="009B2FC8">
            <w:pPr>
              <w:spacing w:before="60" w:line="264" w:lineRule="auto"/>
              <w:ind w:firstLine="0"/>
              <w:rPr>
                <w:rFonts w:eastAsia="Times New Roman" w:cs="Times New Roman"/>
                <w:b/>
                <w:bCs/>
                <w:caps/>
                <w:color w:val="auto"/>
                <w:spacing w:val="7"/>
                <w:sz w:val="18"/>
                <w:szCs w:val="18"/>
                <w:lang w:eastAsia="ru-RU"/>
              </w:rPr>
            </w:pPr>
            <w:r w:rsidRPr="001B0E95">
              <w:rPr>
                <w:rFonts w:eastAsia="Times New Roman" w:cs="Times New Roman"/>
                <w:b/>
                <w:bCs/>
                <w:caps/>
                <w:color w:val="auto"/>
                <w:spacing w:val="7"/>
                <w:sz w:val="18"/>
                <w:szCs w:val="18"/>
                <w:lang w:eastAsia="ru-RU"/>
              </w:rPr>
              <w:lastRenderedPageBreak/>
              <w:t>Мероприятия и конкурсы</w:t>
            </w:r>
          </w:p>
        </w:tc>
      </w:tr>
      <w:tr w:rsidR="004346F9" w:rsidRPr="001B0E95" w14:paraId="47A2898B" w14:textId="77777777" w:rsidTr="002F5FA3">
        <w:trPr>
          <w:cantSplit/>
          <w:trHeight w:val="20"/>
          <w:tblCellSpacing w:w="15" w:type="dxa"/>
          <w:jc w:val="center"/>
        </w:trPr>
        <w:tc>
          <w:tcPr>
            <w:tcW w:w="2573" w:type="dxa"/>
            <w:tcBorders>
              <w:bottom w:val="single" w:sz="6" w:space="0" w:color="F1F5F9"/>
            </w:tcBorders>
            <w:tcMar>
              <w:top w:w="240" w:type="dxa"/>
              <w:left w:w="240" w:type="dxa"/>
              <w:bottom w:w="240" w:type="dxa"/>
              <w:right w:w="240" w:type="dxa"/>
            </w:tcMar>
            <w:hideMark/>
          </w:tcPr>
          <w:p w14:paraId="300BBDDC"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Предоставить возможность принимать участие в мероприятии или конкурсе</w:t>
            </w:r>
          </w:p>
        </w:tc>
        <w:tc>
          <w:tcPr>
            <w:tcW w:w="2177" w:type="dxa"/>
            <w:tcBorders>
              <w:bottom w:val="single" w:sz="6" w:space="0" w:color="F1F5F9"/>
            </w:tcBorders>
            <w:tcMar>
              <w:top w:w="240" w:type="dxa"/>
              <w:left w:w="240" w:type="dxa"/>
              <w:bottom w:w="240" w:type="dxa"/>
              <w:right w:w="240" w:type="dxa"/>
            </w:tcMar>
            <w:hideMark/>
          </w:tcPr>
          <w:p w14:paraId="4D7F7F8E"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3100" w:type="dxa"/>
            <w:gridSpan w:val="3"/>
            <w:tcBorders>
              <w:bottom w:val="single" w:sz="6" w:space="0" w:color="F1F5F9"/>
            </w:tcBorders>
            <w:tcMar>
              <w:top w:w="240" w:type="dxa"/>
              <w:left w:w="240" w:type="dxa"/>
              <w:bottom w:w="240" w:type="dxa"/>
              <w:right w:w="240" w:type="dxa"/>
            </w:tcMar>
            <w:hideMark/>
          </w:tcPr>
          <w:p w14:paraId="2F4D543C"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Адрес электронной почты</w:t>
            </w:r>
            <w:r w:rsidRPr="001B0E95">
              <w:rPr>
                <w:rFonts w:eastAsia="Times New Roman" w:cs="Times New Roman"/>
                <w:color w:val="auto"/>
                <w:sz w:val="18"/>
                <w:szCs w:val="18"/>
                <w:lang w:eastAsia="ru-RU"/>
              </w:rPr>
              <w:br/>
              <w:t>Страна</w:t>
            </w:r>
            <w:r w:rsidRPr="001B0E95">
              <w:rPr>
                <w:rFonts w:eastAsia="Times New Roman" w:cs="Times New Roman"/>
                <w:color w:val="auto"/>
                <w:sz w:val="18"/>
                <w:szCs w:val="18"/>
                <w:lang w:eastAsia="ru-RU"/>
              </w:rPr>
              <w:br/>
              <w:t>Адрес</w:t>
            </w:r>
            <w:r w:rsidRPr="001B0E95">
              <w:rPr>
                <w:rFonts w:eastAsia="Times New Roman" w:cs="Times New Roman"/>
                <w:color w:val="auto"/>
                <w:sz w:val="18"/>
                <w:szCs w:val="18"/>
                <w:lang w:eastAsia="ru-RU"/>
              </w:rPr>
              <w:br/>
              <w:t>Данные, предоставленные участниками (могут включать творческие задания, такие как рассказы, фотографии, видеоролики)</w:t>
            </w:r>
          </w:p>
        </w:tc>
        <w:tc>
          <w:tcPr>
            <w:tcW w:w="1654" w:type="dxa"/>
            <w:tcBorders>
              <w:bottom w:val="single" w:sz="6" w:space="0" w:color="F1F5F9"/>
            </w:tcBorders>
            <w:tcMar>
              <w:top w:w="240" w:type="dxa"/>
              <w:left w:w="240" w:type="dxa"/>
              <w:bottom w:w="240" w:type="dxa"/>
              <w:right w:w="240" w:type="dxa"/>
            </w:tcMar>
            <w:hideMark/>
          </w:tcPr>
          <w:p w14:paraId="44A55FFB"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Участники конкурса</w:t>
            </w:r>
          </w:p>
        </w:tc>
        <w:tc>
          <w:tcPr>
            <w:tcW w:w="2380" w:type="dxa"/>
            <w:tcBorders>
              <w:bottom w:val="single" w:sz="6" w:space="0" w:color="F1F5F9"/>
            </w:tcBorders>
            <w:tcMar>
              <w:top w:w="240" w:type="dxa"/>
              <w:left w:w="240" w:type="dxa"/>
              <w:bottom w:w="240" w:type="dxa"/>
              <w:right w:w="240" w:type="dxa"/>
            </w:tcMar>
            <w:hideMark/>
          </w:tcPr>
          <w:p w14:paraId="17600663"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3215" w:type="dxa"/>
            <w:tcBorders>
              <w:bottom w:val="single" w:sz="6" w:space="0" w:color="F1F5F9"/>
            </w:tcBorders>
            <w:tcMar>
              <w:top w:w="240" w:type="dxa"/>
              <w:left w:w="240" w:type="dxa"/>
              <w:bottom w:w="240" w:type="dxa"/>
              <w:right w:w="240" w:type="dxa"/>
            </w:tcMar>
            <w:hideMark/>
          </w:tcPr>
          <w:p w14:paraId="59E1D483"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спустя 6 месяцев после завершения мероприятия или конкурса.</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4D2DD3FE" w14:textId="77777777" w:rsidTr="002F5FA3">
        <w:trPr>
          <w:cantSplit/>
          <w:trHeight w:val="20"/>
          <w:tblCellSpacing w:w="15" w:type="dxa"/>
          <w:jc w:val="center"/>
        </w:trPr>
        <w:tc>
          <w:tcPr>
            <w:tcW w:w="2573" w:type="dxa"/>
            <w:tcBorders>
              <w:bottom w:val="single" w:sz="6" w:space="0" w:color="F1F5F9"/>
            </w:tcBorders>
            <w:tcMar>
              <w:top w:w="240" w:type="dxa"/>
              <w:left w:w="240" w:type="dxa"/>
              <w:bottom w:w="240" w:type="dxa"/>
              <w:right w:w="240" w:type="dxa"/>
            </w:tcMar>
            <w:hideMark/>
          </w:tcPr>
          <w:p w14:paraId="41837F2D"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Подтвердить участие пользователя в конкурсе</w:t>
            </w:r>
          </w:p>
        </w:tc>
        <w:tc>
          <w:tcPr>
            <w:tcW w:w="2177" w:type="dxa"/>
            <w:tcBorders>
              <w:bottom w:val="single" w:sz="6" w:space="0" w:color="F1F5F9"/>
            </w:tcBorders>
            <w:tcMar>
              <w:top w:w="240" w:type="dxa"/>
              <w:left w:w="240" w:type="dxa"/>
              <w:bottom w:w="240" w:type="dxa"/>
              <w:right w:w="240" w:type="dxa"/>
            </w:tcMar>
            <w:hideMark/>
          </w:tcPr>
          <w:p w14:paraId="6CB2A77A"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3100" w:type="dxa"/>
            <w:gridSpan w:val="3"/>
            <w:tcBorders>
              <w:bottom w:val="single" w:sz="6" w:space="0" w:color="F1F5F9"/>
            </w:tcBorders>
            <w:tcMar>
              <w:top w:w="240" w:type="dxa"/>
              <w:left w:w="240" w:type="dxa"/>
              <w:bottom w:w="240" w:type="dxa"/>
              <w:right w:w="240" w:type="dxa"/>
            </w:tcMar>
            <w:hideMark/>
          </w:tcPr>
          <w:p w14:paraId="1CCFF420"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Адрес электронной почты</w:t>
            </w:r>
            <w:r w:rsidRPr="001B0E95">
              <w:rPr>
                <w:rFonts w:eastAsia="Times New Roman" w:cs="Times New Roman"/>
                <w:color w:val="auto"/>
                <w:sz w:val="18"/>
                <w:szCs w:val="18"/>
                <w:lang w:eastAsia="ru-RU"/>
              </w:rPr>
              <w:br/>
              <w:t>Информация об участии в конкурсе</w:t>
            </w:r>
          </w:p>
        </w:tc>
        <w:tc>
          <w:tcPr>
            <w:tcW w:w="1654" w:type="dxa"/>
            <w:tcBorders>
              <w:bottom w:val="single" w:sz="6" w:space="0" w:color="F1F5F9"/>
            </w:tcBorders>
            <w:tcMar>
              <w:top w:w="240" w:type="dxa"/>
              <w:left w:w="240" w:type="dxa"/>
              <w:bottom w:w="240" w:type="dxa"/>
              <w:right w:w="240" w:type="dxa"/>
            </w:tcMar>
            <w:hideMark/>
          </w:tcPr>
          <w:p w14:paraId="70D52C64"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Участники конкурса</w:t>
            </w:r>
          </w:p>
        </w:tc>
        <w:tc>
          <w:tcPr>
            <w:tcW w:w="2380" w:type="dxa"/>
            <w:tcBorders>
              <w:bottom w:val="single" w:sz="6" w:space="0" w:color="F1F5F9"/>
            </w:tcBorders>
            <w:tcMar>
              <w:top w:w="240" w:type="dxa"/>
              <w:left w:w="240" w:type="dxa"/>
              <w:bottom w:w="240" w:type="dxa"/>
              <w:right w:w="240" w:type="dxa"/>
            </w:tcMar>
            <w:hideMark/>
          </w:tcPr>
          <w:p w14:paraId="3D14DE15"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3215" w:type="dxa"/>
            <w:tcBorders>
              <w:bottom w:val="single" w:sz="6" w:space="0" w:color="F1F5F9"/>
            </w:tcBorders>
            <w:tcMar>
              <w:top w:w="240" w:type="dxa"/>
              <w:left w:w="240" w:type="dxa"/>
              <w:bottom w:w="240" w:type="dxa"/>
              <w:right w:w="240" w:type="dxa"/>
            </w:tcMar>
            <w:hideMark/>
          </w:tcPr>
          <w:p w14:paraId="649898E1"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спустя 6 месяцев после завершения мероприятия или конкурса.</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6BF61AA3" w14:textId="77777777" w:rsidTr="00E907EF">
        <w:trPr>
          <w:cantSplit/>
          <w:trHeight w:val="1730"/>
          <w:tblCellSpacing w:w="15" w:type="dxa"/>
          <w:jc w:val="center"/>
        </w:trPr>
        <w:tc>
          <w:tcPr>
            <w:tcW w:w="2573" w:type="dxa"/>
            <w:tcBorders>
              <w:bottom w:val="single" w:sz="6" w:space="0" w:color="F1F5F9"/>
            </w:tcBorders>
            <w:tcMar>
              <w:top w:w="240" w:type="dxa"/>
              <w:left w:w="240" w:type="dxa"/>
              <w:bottom w:w="240" w:type="dxa"/>
              <w:right w:w="240" w:type="dxa"/>
            </w:tcMar>
            <w:hideMark/>
          </w:tcPr>
          <w:p w14:paraId="722A9275"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lastRenderedPageBreak/>
              <w:t>Связываться с пользователями для получения дополнительных пояснений (например, написать победителю конкурса, если данные неполные)</w:t>
            </w:r>
          </w:p>
        </w:tc>
        <w:tc>
          <w:tcPr>
            <w:tcW w:w="2177" w:type="dxa"/>
            <w:tcBorders>
              <w:bottom w:val="single" w:sz="6" w:space="0" w:color="F1F5F9"/>
            </w:tcBorders>
            <w:tcMar>
              <w:top w:w="240" w:type="dxa"/>
              <w:left w:w="240" w:type="dxa"/>
              <w:bottom w:w="240" w:type="dxa"/>
              <w:right w:w="240" w:type="dxa"/>
            </w:tcMar>
            <w:hideMark/>
          </w:tcPr>
          <w:p w14:paraId="664194E1"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Осуществление наших прав и законных интересов по доставке приза победителю конкурса</w:t>
            </w:r>
          </w:p>
        </w:tc>
        <w:tc>
          <w:tcPr>
            <w:tcW w:w="3100" w:type="dxa"/>
            <w:gridSpan w:val="3"/>
            <w:tcBorders>
              <w:bottom w:val="single" w:sz="6" w:space="0" w:color="F1F5F9"/>
            </w:tcBorders>
            <w:tcMar>
              <w:top w:w="240" w:type="dxa"/>
              <w:left w:w="240" w:type="dxa"/>
              <w:bottom w:w="240" w:type="dxa"/>
              <w:right w:w="240" w:type="dxa"/>
            </w:tcMar>
            <w:hideMark/>
          </w:tcPr>
          <w:p w14:paraId="7CF957AC"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Адрес электронной почты</w:t>
            </w:r>
            <w:r w:rsidRPr="001B0E95">
              <w:rPr>
                <w:rFonts w:eastAsia="Times New Roman" w:cs="Times New Roman"/>
                <w:color w:val="auto"/>
                <w:sz w:val="18"/>
                <w:szCs w:val="18"/>
                <w:lang w:eastAsia="ru-RU"/>
              </w:rPr>
              <w:br/>
              <w:t>Информация об участии в конкурсе</w:t>
            </w:r>
            <w:r w:rsidRPr="001B0E95">
              <w:rPr>
                <w:rFonts w:eastAsia="Times New Roman" w:cs="Times New Roman"/>
                <w:color w:val="auto"/>
                <w:sz w:val="18"/>
                <w:szCs w:val="18"/>
                <w:lang w:eastAsia="ru-RU"/>
              </w:rPr>
              <w:br/>
              <w:t>Имя</w:t>
            </w:r>
            <w:r w:rsidRPr="001B0E95">
              <w:rPr>
                <w:rFonts w:eastAsia="Times New Roman" w:cs="Times New Roman"/>
                <w:color w:val="auto"/>
                <w:sz w:val="18"/>
                <w:szCs w:val="18"/>
                <w:lang w:eastAsia="ru-RU"/>
              </w:rPr>
              <w:br/>
              <w:t>Данные из сообщений</w:t>
            </w:r>
            <w:r w:rsidRPr="001B0E95">
              <w:rPr>
                <w:rFonts w:eastAsia="Times New Roman" w:cs="Times New Roman"/>
                <w:color w:val="auto"/>
                <w:sz w:val="18"/>
                <w:szCs w:val="18"/>
                <w:lang w:eastAsia="ru-RU"/>
              </w:rPr>
              <w:br/>
              <w:t>Адрес</w:t>
            </w:r>
            <w:r w:rsidRPr="001B0E95">
              <w:rPr>
                <w:rFonts w:eastAsia="Times New Roman" w:cs="Times New Roman"/>
                <w:color w:val="auto"/>
                <w:sz w:val="18"/>
                <w:szCs w:val="18"/>
                <w:lang w:eastAsia="ru-RU"/>
              </w:rPr>
              <w:br/>
              <w:t>Номер телефона</w:t>
            </w:r>
          </w:p>
        </w:tc>
        <w:tc>
          <w:tcPr>
            <w:tcW w:w="1654" w:type="dxa"/>
            <w:tcBorders>
              <w:bottom w:val="single" w:sz="6" w:space="0" w:color="F1F5F9"/>
            </w:tcBorders>
            <w:tcMar>
              <w:top w:w="240" w:type="dxa"/>
              <w:left w:w="240" w:type="dxa"/>
              <w:bottom w:w="240" w:type="dxa"/>
              <w:right w:w="240" w:type="dxa"/>
            </w:tcMar>
            <w:hideMark/>
          </w:tcPr>
          <w:p w14:paraId="04A55CD2"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Участники конкурса</w:t>
            </w:r>
          </w:p>
        </w:tc>
        <w:tc>
          <w:tcPr>
            <w:tcW w:w="2380" w:type="dxa"/>
            <w:tcBorders>
              <w:bottom w:val="single" w:sz="6" w:space="0" w:color="F1F5F9"/>
            </w:tcBorders>
            <w:tcMar>
              <w:top w:w="240" w:type="dxa"/>
              <w:left w:w="240" w:type="dxa"/>
              <w:bottom w:w="240" w:type="dxa"/>
              <w:right w:w="240" w:type="dxa"/>
            </w:tcMar>
            <w:hideMark/>
          </w:tcPr>
          <w:p w14:paraId="56E6972A"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3215" w:type="dxa"/>
            <w:tcBorders>
              <w:bottom w:val="single" w:sz="6" w:space="0" w:color="F1F5F9"/>
            </w:tcBorders>
            <w:tcMar>
              <w:top w:w="240" w:type="dxa"/>
              <w:left w:w="240" w:type="dxa"/>
              <w:bottom w:w="240" w:type="dxa"/>
              <w:right w:w="240" w:type="dxa"/>
            </w:tcMar>
            <w:hideMark/>
          </w:tcPr>
          <w:p w14:paraId="67420CE8"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спустя 6 месяцев после завершения мероприятия или конкурса.</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64606B93" w14:textId="77777777" w:rsidTr="002F5FA3">
        <w:trPr>
          <w:cantSplit/>
          <w:trHeight w:val="20"/>
          <w:tblCellSpacing w:w="15" w:type="dxa"/>
          <w:jc w:val="center"/>
        </w:trPr>
        <w:tc>
          <w:tcPr>
            <w:tcW w:w="2573" w:type="dxa"/>
            <w:tcBorders>
              <w:bottom w:val="single" w:sz="6" w:space="0" w:color="F1F5F9"/>
            </w:tcBorders>
            <w:tcMar>
              <w:top w:w="240" w:type="dxa"/>
              <w:left w:w="240" w:type="dxa"/>
              <w:bottom w:w="240" w:type="dxa"/>
              <w:right w:w="240" w:type="dxa"/>
            </w:tcMar>
            <w:hideMark/>
          </w:tcPr>
          <w:p w14:paraId="5B68D0CE"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Вручить цифровые призы (например: стикеры, скидки, промо-коды)</w:t>
            </w:r>
          </w:p>
        </w:tc>
        <w:tc>
          <w:tcPr>
            <w:tcW w:w="2177" w:type="dxa"/>
            <w:tcBorders>
              <w:bottom w:val="single" w:sz="6" w:space="0" w:color="F1F5F9"/>
            </w:tcBorders>
            <w:tcMar>
              <w:top w:w="240" w:type="dxa"/>
              <w:left w:w="240" w:type="dxa"/>
              <w:bottom w:w="240" w:type="dxa"/>
              <w:right w:w="240" w:type="dxa"/>
            </w:tcMar>
            <w:hideMark/>
          </w:tcPr>
          <w:p w14:paraId="5F1F56C3"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3100" w:type="dxa"/>
            <w:gridSpan w:val="3"/>
            <w:tcBorders>
              <w:bottom w:val="single" w:sz="6" w:space="0" w:color="F1F5F9"/>
            </w:tcBorders>
            <w:tcMar>
              <w:top w:w="240" w:type="dxa"/>
              <w:left w:w="240" w:type="dxa"/>
              <w:bottom w:w="240" w:type="dxa"/>
              <w:right w:w="240" w:type="dxa"/>
            </w:tcMar>
            <w:hideMark/>
          </w:tcPr>
          <w:p w14:paraId="50504E35"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Адрес электронной почты</w:t>
            </w:r>
            <w:r w:rsidRPr="001B0E95">
              <w:rPr>
                <w:rFonts w:eastAsia="Times New Roman" w:cs="Times New Roman"/>
                <w:color w:val="auto"/>
                <w:sz w:val="18"/>
                <w:szCs w:val="18"/>
                <w:lang w:eastAsia="ru-RU"/>
              </w:rPr>
              <w:br/>
              <w:t>Подарок</w:t>
            </w:r>
            <w:r w:rsidRPr="001B0E95">
              <w:rPr>
                <w:rFonts w:eastAsia="Times New Roman" w:cs="Times New Roman"/>
                <w:color w:val="auto"/>
                <w:sz w:val="18"/>
                <w:szCs w:val="18"/>
                <w:lang w:eastAsia="ru-RU"/>
              </w:rPr>
              <w:br/>
              <w:t>Страна</w:t>
            </w:r>
            <w:r w:rsidRPr="001B0E95">
              <w:rPr>
                <w:rFonts w:eastAsia="Times New Roman" w:cs="Times New Roman"/>
                <w:color w:val="auto"/>
                <w:sz w:val="18"/>
                <w:szCs w:val="18"/>
                <w:lang w:eastAsia="ru-RU"/>
              </w:rPr>
              <w:br/>
              <w:t>Информация о призе</w:t>
            </w:r>
            <w:r w:rsidRPr="001B0E95">
              <w:rPr>
                <w:rFonts w:eastAsia="Times New Roman" w:cs="Times New Roman"/>
                <w:color w:val="auto"/>
                <w:sz w:val="18"/>
                <w:szCs w:val="18"/>
                <w:lang w:eastAsia="ru-RU"/>
              </w:rPr>
              <w:br/>
              <w:t>Профиль в социальных сетях</w:t>
            </w:r>
          </w:p>
        </w:tc>
        <w:tc>
          <w:tcPr>
            <w:tcW w:w="1654" w:type="dxa"/>
            <w:tcBorders>
              <w:bottom w:val="single" w:sz="6" w:space="0" w:color="F1F5F9"/>
            </w:tcBorders>
            <w:tcMar>
              <w:top w:w="240" w:type="dxa"/>
              <w:left w:w="240" w:type="dxa"/>
              <w:bottom w:w="240" w:type="dxa"/>
              <w:right w:w="240" w:type="dxa"/>
            </w:tcMar>
            <w:hideMark/>
          </w:tcPr>
          <w:p w14:paraId="33D51927"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Участники конкурса</w:t>
            </w:r>
          </w:p>
        </w:tc>
        <w:tc>
          <w:tcPr>
            <w:tcW w:w="2380" w:type="dxa"/>
            <w:tcBorders>
              <w:bottom w:val="single" w:sz="6" w:space="0" w:color="F1F5F9"/>
            </w:tcBorders>
            <w:tcMar>
              <w:top w:w="240" w:type="dxa"/>
              <w:left w:w="240" w:type="dxa"/>
              <w:bottom w:w="240" w:type="dxa"/>
              <w:right w:w="240" w:type="dxa"/>
            </w:tcMar>
            <w:hideMark/>
          </w:tcPr>
          <w:p w14:paraId="1132B51A"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3215" w:type="dxa"/>
            <w:tcBorders>
              <w:bottom w:val="single" w:sz="6" w:space="0" w:color="F1F5F9"/>
            </w:tcBorders>
            <w:tcMar>
              <w:top w:w="240" w:type="dxa"/>
              <w:left w:w="240" w:type="dxa"/>
              <w:bottom w:w="240" w:type="dxa"/>
              <w:right w:w="240" w:type="dxa"/>
            </w:tcMar>
            <w:vAlign w:val="center"/>
            <w:hideMark/>
          </w:tcPr>
          <w:p w14:paraId="615A684E"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Данные будут удалены спустя 6 месяцев после завершения мероприятия или конкурса.</w:t>
            </w:r>
            <w:r w:rsidRPr="001B0E95">
              <w:rPr>
                <w:rFonts w:eastAsia="Times New Roman" w:cs="Times New Roman"/>
                <w:color w:val="auto"/>
                <w:sz w:val="18"/>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8"/>
                <w:szCs w:val="18"/>
                <w:lang w:eastAsia="ru-RU"/>
              </w:rPr>
              <w:t>ИСПДн</w:t>
            </w:r>
            <w:proofErr w:type="spellEnd"/>
            <w:r w:rsidRPr="001B0E95">
              <w:rPr>
                <w:rFonts w:eastAsia="Times New Roman" w:cs="Times New Roman"/>
                <w:color w:val="auto"/>
                <w:sz w:val="18"/>
                <w:szCs w:val="18"/>
                <w:lang w:eastAsia="ru-RU"/>
              </w:rPr>
              <w:t xml:space="preserve"> с помощью инструментов, предоставляемых </w:t>
            </w:r>
            <w:proofErr w:type="spellStart"/>
            <w:r w:rsidRPr="001B0E95">
              <w:rPr>
                <w:rFonts w:eastAsia="Times New Roman" w:cs="Times New Roman"/>
                <w:color w:val="auto"/>
                <w:sz w:val="18"/>
                <w:szCs w:val="18"/>
                <w:lang w:eastAsia="ru-RU"/>
              </w:rPr>
              <w:t>ИСПДн</w:t>
            </w:r>
            <w:proofErr w:type="spellEnd"/>
          </w:p>
        </w:tc>
      </w:tr>
      <w:tr w:rsidR="004346F9" w:rsidRPr="001B0E95" w14:paraId="03C11B3C" w14:textId="77777777" w:rsidTr="002F5FA3">
        <w:trPr>
          <w:cantSplit/>
          <w:trHeight w:val="15"/>
          <w:tblCellSpacing w:w="15" w:type="dxa"/>
          <w:jc w:val="center"/>
        </w:trPr>
        <w:tc>
          <w:tcPr>
            <w:tcW w:w="2573" w:type="dxa"/>
            <w:tcBorders>
              <w:bottom w:val="single" w:sz="6" w:space="0" w:color="F1F5F9"/>
            </w:tcBorders>
            <w:tcMar>
              <w:top w:w="240" w:type="dxa"/>
              <w:left w:w="240" w:type="dxa"/>
              <w:bottom w:w="240" w:type="dxa"/>
              <w:right w:w="240" w:type="dxa"/>
            </w:tcMar>
            <w:hideMark/>
          </w:tcPr>
          <w:p w14:paraId="620BCE2D" w14:textId="77777777" w:rsidR="00BB04D9" w:rsidRPr="001B0E95" w:rsidRDefault="00BB04D9" w:rsidP="009B2FC8">
            <w:pPr>
              <w:spacing w:before="60" w:line="264" w:lineRule="auto"/>
              <w:ind w:firstLine="0"/>
              <w:rPr>
                <w:rFonts w:eastAsia="Times New Roman" w:cs="Times New Roman"/>
                <w:b/>
                <w:bCs/>
                <w:color w:val="auto"/>
                <w:sz w:val="18"/>
                <w:szCs w:val="18"/>
                <w:lang w:eastAsia="ru-RU"/>
              </w:rPr>
            </w:pPr>
            <w:r w:rsidRPr="001B0E95">
              <w:rPr>
                <w:rFonts w:eastAsia="Times New Roman" w:cs="Times New Roman"/>
                <w:b/>
                <w:bCs/>
                <w:color w:val="auto"/>
                <w:sz w:val="18"/>
                <w:szCs w:val="18"/>
                <w:lang w:eastAsia="ru-RU"/>
              </w:rPr>
              <w:t>Вручить материальные призы</w:t>
            </w:r>
          </w:p>
        </w:tc>
        <w:tc>
          <w:tcPr>
            <w:tcW w:w="2177" w:type="dxa"/>
            <w:tcBorders>
              <w:bottom w:val="single" w:sz="6" w:space="0" w:color="F1F5F9"/>
            </w:tcBorders>
            <w:tcMar>
              <w:top w:w="240" w:type="dxa"/>
              <w:left w:w="240" w:type="dxa"/>
              <w:bottom w:w="240" w:type="dxa"/>
              <w:right w:w="240" w:type="dxa"/>
            </w:tcMar>
            <w:hideMark/>
          </w:tcPr>
          <w:p w14:paraId="79F18423"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Обработка ПД, необходимых для исполнения договора</w:t>
            </w:r>
          </w:p>
        </w:tc>
        <w:tc>
          <w:tcPr>
            <w:tcW w:w="3100" w:type="dxa"/>
            <w:gridSpan w:val="3"/>
            <w:tcBorders>
              <w:bottom w:val="single" w:sz="6" w:space="0" w:color="F1F5F9"/>
            </w:tcBorders>
            <w:tcMar>
              <w:top w:w="240" w:type="dxa"/>
              <w:left w:w="240" w:type="dxa"/>
              <w:bottom w:w="240" w:type="dxa"/>
              <w:right w:w="240" w:type="dxa"/>
            </w:tcMar>
            <w:hideMark/>
          </w:tcPr>
          <w:p w14:paraId="41673338"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Адрес электронной почты</w:t>
            </w:r>
            <w:r w:rsidRPr="001B0E95">
              <w:rPr>
                <w:rFonts w:eastAsia="Times New Roman" w:cs="Times New Roman"/>
                <w:color w:val="auto"/>
                <w:sz w:val="18"/>
                <w:szCs w:val="18"/>
                <w:lang w:eastAsia="ru-RU"/>
              </w:rPr>
              <w:br/>
              <w:t>Подарок</w:t>
            </w:r>
            <w:r w:rsidRPr="001B0E95">
              <w:rPr>
                <w:rFonts w:eastAsia="Times New Roman" w:cs="Times New Roman"/>
                <w:color w:val="auto"/>
                <w:sz w:val="18"/>
                <w:szCs w:val="18"/>
                <w:lang w:eastAsia="ru-RU"/>
              </w:rPr>
              <w:br/>
              <w:t>Страна</w:t>
            </w:r>
            <w:r w:rsidRPr="001B0E95">
              <w:rPr>
                <w:rFonts w:eastAsia="Times New Roman" w:cs="Times New Roman"/>
                <w:color w:val="auto"/>
                <w:sz w:val="18"/>
                <w:szCs w:val="18"/>
                <w:lang w:eastAsia="ru-RU"/>
              </w:rPr>
              <w:br/>
              <w:t>Адрес</w:t>
            </w:r>
            <w:r w:rsidRPr="001B0E95">
              <w:rPr>
                <w:rFonts w:eastAsia="Times New Roman" w:cs="Times New Roman"/>
                <w:color w:val="auto"/>
                <w:sz w:val="18"/>
                <w:szCs w:val="18"/>
                <w:lang w:eastAsia="ru-RU"/>
              </w:rPr>
              <w:br/>
              <w:t>ИНН</w:t>
            </w:r>
          </w:p>
        </w:tc>
        <w:tc>
          <w:tcPr>
            <w:tcW w:w="1654" w:type="dxa"/>
            <w:tcBorders>
              <w:bottom w:val="single" w:sz="6" w:space="0" w:color="F1F5F9"/>
            </w:tcBorders>
            <w:tcMar>
              <w:top w:w="240" w:type="dxa"/>
              <w:left w:w="240" w:type="dxa"/>
              <w:bottom w:w="240" w:type="dxa"/>
              <w:right w:w="240" w:type="dxa"/>
            </w:tcMar>
            <w:hideMark/>
          </w:tcPr>
          <w:p w14:paraId="2F24B29A"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Участники конкурса</w:t>
            </w:r>
          </w:p>
        </w:tc>
        <w:tc>
          <w:tcPr>
            <w:tcW w:w="2380" w:type="dxa"/>
            <w:tcBorders>
              <w:bottom w:val="single" w:sz="6" w:space="0" w:color="F1F5F9"/>
            </w:tcBorders>
            <w:tcMar>
              <w:top w:w="240" w:type="dxa"/>
              <w:left w:w="240" w:type="dxa"/>
              <w:bottom w:w="240" w:type="dxa"/>
              <w:right w:w="240" w:type="dxa"/>
            </w:tcMar>
            <w:hideMark/>
          </w:tcPr>
          <w:p w14:paraId="2DE48DD2"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8"/>
                <w:szCs w:val="18"/>
                <w:lang w:eastAsia="ru-RU"/>
              </w:rPr>
              <w:t>Автоматизированная обработка</w:t>
            </w:r>
          </w:p>
        </w:tc>
        <w:tc>
          <w:tcPr>
            <w:tcW w:w="3215" w:type="dxa"/>
            <w:tcBorders>
              <w:bottom w:val="single" w:sz="6" w:space="0" w:color="F1F5F9"/>
            </w:tcBorders>
            <w:tcMar>
              <w:top w:w="240" w:type="dxa"/>
              <w:left w:w="240" w:type="dxa"/>
              <w:bottom w:w="240" w:type="dxa"/>
              <w:right w:w="240" w:type="dxa"/>
            </w:tcMar>
            <w:hideMark/>
          </w:tcPr>
          <w:p w14:paraId="34217CE5" w14:textId="77777777" w:rsidR="00BB04D9" w:rsidRPr="001B0E95" w:rsidRDefault="00BB04D9" w:rsidP="009B2FC8">
            <w:pPr>
              <w:spacing w:before="60" w:line="264" w:lineRule="auto"/>
              <w:ind w:firstLine="0"/>
              <w:rPr>
                <w:rFonts w:eastAsia="Times New Roman" w:cs="Times New Roman"/>
                <w:color w:val="auto"/>
                <w:sz w:val="18"/>
                <w:szCs w:val="18"/>
                <w:lang w:eastAsia="ru-RU"/>
              </w:rPr>
            </w:pPr>
            <w:r w:rsidRPr="001B0E95">
              <w:rPr>
                <w:rFonts w:eastAsia="Times New Roman" w:cs="Times New Roman"/>
                <w:color w:val="auto"/>
                <w:sz w:val="17"/>
                <w:szCs w:val="18"/>
                <w:lang w:eastAsia="ru-RU"/>
              </w:rPr>
              <w:t>Данные будут удалены спустя 6 месяцев после завершения мероприятия или конкурса.</w:t>
            </w:r>
            <w:r w:rsidRPr="001B0E95">
              <w:rPr>
                <w:rFonts w:eastAsia="Times New Roman" w:cs="Times New Roman"/>
                <w:color w:val="auto"/>
                <w:sz w:val="17"/>
                <w:szCs w:val="18"/>
                <w:lang w:eastAsia="ru-RU"/>
              </w:rPr>
              <w:br/>
              <w:t xml:space="preserve">Персональные данные уничтожаются путем удаления из </w:t>
            </w:r>
            <w:proofErr w:type="spellStart"/>
            <w:r w:rsidRPr="001B0E95">
              <w:rPr>
                <w:rFonts w:eastAsia="Times New Roman" w:cs="Times New Roman"/>
                <w:color w:val="auto"/>
                <w:sz w:val="17"/>
                <w:szCs w:val="18"/>
                <w:lang w:eastAsia="ru-RU"/>
              </w:rPr>
              <w:t>ИСПДн</w:t>
            </w:r>
            <w:proofErr w:type="spellEnd"/>
            <w:r w:rsidRPr="001B0E95">
              <w:rPr>
                <w:rFonts w:eastAsia="Times New Roman" w:cs="Times New Roman"/>
                <w:color w:val="auto"/>
                <w:sz w:val="17"/>
                <w:szCs w:val="18"/>
                <w:lang w:eastAsia="ru-RU"/>
              </w:rPr>
              <w:t xml:space="preserve"> с помощью инструментов, предоставляемых </w:t>
            </w:r>
            <w:proofErr w:type="spellStart"/>
            <w:r w:rsidRPr="001B0E95">
              <w:rPr>
                <w:rFonts w:eastAsia="Times New Roman" w:cs="Times New Roman"/>
                <w:color w:val="auto"/>
                <w:sz w:val="17"/>
                <w:szCs w:val="18"/>
                <w:lang w:eastAsia="ru-RU"/>
              </w:rPr>
              <w:t>ИСПДн</w:t>
            </w:r>
            <w:proofErr w:type="spellEnd"/>
          </w:p>
        </w:tc>
      </w:tr>
    </w:tbl>
    <w:p w14:paraId="223E8F8F" w14:textId="77777777" w:rsidR="00CE2A8F" w:rsidRPr="001B0E95" w:rsidRDefault="00CE2A8F" w:rsidP="009B2FC8">
      <w:pPr>
        <w:spacing w:before="60" w:line="264" w:lineRule="auto"/>
        <w:ind w:firstLine="0"/>
        <w:jc w:val="left"/>
        <w:rPr>
          <w:rFonts w:eastAsia="Times New Roman" w:cs="Times New Roman"/>
          <w:color w:val="auto"/>
          <w:sz w:val="16"/>
          <w:szCs w:val="16"/>
          <w:lang w:eastAsia="ru-RU"/>
        </w:rPr>
        <w:sectPr w:rsidR="00CE2A8F" w:rsidRPr="001B0E95" w:rsidSect="004346F9">
          <w:pgSz w:w="16838" w:h="11906" w:orient="landscape"/>
          <w:pgMar w:top="851" w:right="962" w:bottom="851" w:left="851" w:header="709" w:footer="709" w:gutter="0"/>
          <w:cols w:space="708"/>
          <w:docGrid w:linePitch="360"/>
        </w:sectPr>
      </w:pPr>
    </w:p>
    <w:p w14:paraId="551634B8"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lastRenderedPageBreak/>
        <w:t xml:space="preserve">При наступлении указанных выше условий Ваши персональные данные уничтожаются в сроки, указанные в соответствующей строке таблицы. Если специальный срок не установлен и отсутствует иное законное основание для продолжения обработки, персональные данные уничтожаются не позднее 30 дней с даты достижения цели обработки либо с даты поступления отзыва согласия. Электронные персональные данные удаляются из </w:t>
      </w:r>
      <w:proofErr w:type="spellStart"/>
      <w:r w:rsidRPr="00FB4281">
        <w:rPr>
          <w:rFonts w:eastAsia="Times New Roman" w:cs="Times New Roman"/>
          <w:color w:val="auto"/>
          <w:sz w:val="22"/>
          <w:lang w:eastAsia="ru-RU"/>
        </w:rPr>
        <w:t>ИСПДн</w:t>
      </w:r>
      <w:proofErr w:type="spellEnd"/>
      <w:r w:rsidRPr="00FB4281">
        <w:rPr>
          <w:rFonts w:eastAsia="Times New Roman" w:cs="Times New Roman"/>
          <w:color w:val="auto"/>
          <w:sz w:val="22"/>
          <w:lang w:eastAsia="ru-RU"/>
        </w:rPr>
        <w:t xml:space="preserve"> способом, исключающим их восстановление; при наличии материальных носителей они уничтожаются способом, исключающим восстановление содержащихся на них данных. Если уничтожение в установленный срок невозможно, персональные данные блокируются и уничтожаются в срок не более 6 месяцев, если иной срок не установлен федеральным законом. Факт уничтожения подтверждается актом об уничтожении персональных данных, а при автоматизированной или смешанной обработке - также выгрузкой из журнала регистрации событий в </w:t>
      </w:r>
      <w:proofErr w:type="spellStart"/>
      <w:r w:rsidRPr="00FB4281">
        <w:rPr>
          <w:rFonts w:eastAsia="Times New Roman" w:cs="Times New Roman"/>
          <w:color w:val="auto"/>
          <w:sz w:val="22"/>
          <w:lang w:eastAsia="ru-RU"/>
        </w:rPr>
        <w:t>ИСПДн</w:t>
      </w:r>
      <w:proofErr w:type="spellEnd"/>
      <w:r w:rsidRPr="00FB4281">
        <w:rPr>
          <w:rFonts w:eastAsia="Times New Roman" w:cs="Times New Roman"/>
          <w:color w:val="auto"/>
          <w:sz w:val="22"/>
          <w:lang w:eastAsia="ru-RU"/>
        </w:rPr>
        <w:t>; подтверждающие документы хранятся 3 года с момента уничтожения персональных данных.</w:t>
      </w:r>
    </w:p>
    <w:p w14:paraId="4FF15388" w14:textId="77777777" w:rsidR="00A6418B" w:rsidRPr="00FB4281" w:rsidRDefault="002A7866" w:rsidP="009B2FC8">
      <w:pPr>
        <w:spacing w:before="60" w:line="264" w:lineRule="auto"/>
        <w:ind w:firstLine="0"/>
        <w:outlineLvl w:val="1"/>
        <w:rPr>
          <w:rFonts w:eastAsia="Times New Roman" w:cs="Times New Roman"/>
          <w:b/>
          <w:bCs/>
          <w:color w:val="auto"/>
          <w:sz w:val="22"/>
          <w:lang w:eastAsia="ru-RU"/>
        </w:rPr>
      </w:pPr>
      <w:r w:rsidRPr="00FB4281">
        <w:rPr>
          <w:b/>
          <w:sz w:val="22"/>
          <w:szCs w:val="20"/>
        </w:rPr>
        <w:t xml:space="preserve">Использование сервиса </w:t>
      </w:r>
      <w:proofErr w:type="spellStart"/>
      <w:r w:rsidRPr="00FB4281">
        <w:rPr>
          <w:b/>
          <w:sz w:val="22"/>
          <w:szCs w:val="20"/>
        </w:rPr>
        <w:t>Yandex</w:t>
      </w:r>
      <w:proofErr w:type="spellEnd"/>
      <w:r w:rsidRPr="00FB4281">
        <w:rPr>
          <w:b/>
          <w:sz w:val="22"/>
          <w:szCs w:val="20"/>
        </w:rPr>
        <w:t xml:space="preserve"> </w:t>
      </w:r>
      <w:proofErr w:type="spellStart"/>
      <w:r w:rsidRPr="00FB4281">
        <w:rPr>
          <w:b/>
          <w:sz w:val="22"/>
          <w:szCs w:val="20"/>
        </w:rPr>
        <w:t>SmartCaptcha</w:t>
      </w:r>
      <w:proofErr w:type="spellEnd"/>
    </w:p>
    <w:p w14:paraId="781E5654" w14:textId="77777777" w:rsidR="00A6418B" w:rsidRPr="00FB4281" w:rsidRDefault="002A7866" w:rsidP="009B2FC8">
      <w:pPr>
        <w:spacing w:before="60" w:line="264" w:lineRule="auto"/>
        <w:ind w:firstLine="0"/>
        <w:rPr>
          <w:rFonts w:eastAsia="Times New Roman" w:cs="Times New Roman"/>
          <w:color w:val="auto"/>
          <w:sz w:val="22"/>
          <w:lang w:eastAsia="ru-RU"/>
        </w:rPr>
      </w:pPr>
      <w:r w:rsidRPr="00FB4281">
        <w:rPr>
          <w:sz w:val="22"/>
          <w:szCs w:val="20"/>
        </w:rPr>
        <w:t xml:space="preserve">В целях обеспечения безопасности Сайта, защиты форм Сайта от автоматизированных запросов, спама, злоупотреблений и иных неправомерных действий Оператор использует сервис </w:t>
      </w:r>
      <w:proofErr w:type="spellStart"/>
      <w:r w:rsidRPr="00FB4281">
        <w:rPr>
          <w:sz w:val="22"/>
          <w:szCs w:val="20"/>
        </w:rPr>
        <w:t>Yandex</w:t>
      </w:r>
      <w:proofErr w:type="spellEnd"/>
      <w:r w:rsidRPr="00FB4281">
        <w:rPr>
          <w:sz w:val="22"/>
          <w:szCs w:val="20"/>
        </w:rPr>
        <w:t xml:space="preserve"> </w:t>
      </w:r>
      <w:proofErr w:type="spellStart"/>
      <w:r w:rsidRPr="00FB4281">
        <w:rPr>
          <w:sz w:val="22"/>
          <w:szCs w:val="20"/>
        </w:rPr>
        <w:t>SmartCaptcha</w:t>
      </w:r>
      <w:proofErr w:type="spellEnd"/>
      <w:r w:rsidRPr="00FB4281">
        <w:rPr>
          <w:sz w:val="22"/>
          <w:szCs w:val="20"/>
        </w:rPr>
        <w:t>.</w:t>
      </w:r>
    </w:p>
    <w:p w14:paraId="3EE2D11F" w14:textId="77777777" w:rsidR="00A6418B" w:rsidRPr="00FB4281" w:rsidRDefault="002A7866" w:rsidP="009B2FC8">
      <w:pPr>
        <w:spacing w:before="60" w:line="264" w:lineRule="auto"/>
        <w:ind w:firstLine="0"/>
        <w:rPr>
          <w:rFonts w:eastAsia="Times New Roman" w:cs="Times New Roman"/>
          <w:color w:val="auto"/>
          <w:sz w:val="22"/>
          <w:lang w:eastAsia="ru-RU"/>
        </w:rPr>
      </w:pPr>
      <w:r w:rsidRPr="00FB4281">
        <w:rPr>
          <w:sz w:val="22"/>
          <w:szCs w:val="20"/>
        </w:rPr>
        <w:t xml:space="preserve">При использовании страниц Сайта, на которых установлен виджет </w:t>
      </w:r>
      <w:proofErr w:type="spellStart"/>
      <w:r w:rsidRPr="00FB4281">
        <w:rPr>
          <w:sz w:val="22"/>
          <w:szCs w:val="20"/>
        </w:rPr>
        <w:t>Yandex</w:t>
      </w:r>
      <w:proofErr w:type="spellEnd"/>
      <w:r w:rsidRPr="00FB4281">
        <w:rPr>
          <w:sz w:val="22"/>
          <w:szCs w:val="20"/>
        </w:rPr>
        <w:t xml:space="preserve"> </w:t>
      </w:r>
      <w:proofErr w:type="spellStart"/>
      <w:r w:rsidRPr="00FB4281">
        <w:rPr>
          <w:sz w:val="22"/>
          <w:szCs w:val="20"/>
        </w:rPr>
        <w:t>SmartCaptcha</w:t>
      </w:r>
      <w:proofErr w:type="spellEnd"/>
      <w:r w:rsidRPr="00FB4281">
        <w:rPr>
          <w:sz w:val="22"/>
          <w:szCs w:val="20"/>
        </w:rPr>
        <w:t>, осуществляется автоматизированная обработка технических персональных данных пользователя, необходимых для проверки того, осуществляется ли соответствующий запрос человеком или автоматизированными средствами.</w:t>
      </w:r>
    </w:p>
    <w:p w14:paraId="1E7D6ECD" w14:textId="77777777" w:rsidR="00A6418B" w:rsidRPr="00FB4281" w:rsidRDefault="002A7866" w:rsidP="009B2FC8">
      <w:pPr>
        <w:spacing w:before="60" w:line="264" w:lineRule="auto"/>
        <w:ind w:firstLine="0"/>
        <w:rPr>
          <w:rFonts w:eastAsia="Times New Roman" w:cs="Times New Roman"/>
          <w:color w:val="auto"/>
          <w:sz w:val="22"/>
          <w:lang w:eastAsia="ru-RU"/>
        </w:rPr>
      </w:pPr>
      <w:r w:rsidRPr="00FB4281">
        <w:rPr>
          <w:sz w:val="22"/>
          <w:szCs w:val="20"/>
        </w:rPr>
        <w:t>В рамках указанной обработки могут обрабатываться следующие данные: IP-адрес пользователя; технические сведения об устройстве и браузере пользователя и их характеристиках; сведения об активности и взаимодействии пользователя с Сайтом и виджетом Yandex SmartCaptcha; сведения о цифровом отпечатке устройства; referer; сведения о часовом поясе; одноразовый технический идентификатор (токен), а также иные технические данные, необходимые для функционирования Yandex SmartCaptcha.</w:t>
      </w:r>
    </w:p>
    <w:p w14:paraId="4D106E76" w14:textId="77777777" w:rsidR="00A6418B" w:rsidRPr="00FB4281" w:rsidRDefault="002A7866" w:rsidP="009B2FC8">
      <w:pPr>
        <w:spacing w:before="60" w:line="264" w:lineRule="auto"/>
        <w:ind w:firstLine="0"/>
        <w:rPr>
          <w:rFonts w:eastAsia="Times New Roman" w:cs="Times New Roman"/>
          <w:color w:val="auto"/>
          <w:sz w:val="22"/>
          <w:lang w:eastAsia="ru-RU"/>
        </w:rPr>
      </w:pPr>
      <w:r w:rsidRPr="00FB4281">
        <w:rPr>
          <w:sz w:val="22"/>
          <w:szCs w:val="20"/>
        </w:rPr>
        <w:t>Для достижения указанной цели Оператор поручает обработку соответствующих персональных данных ООО «</w:t>
      </w:r>
      <w:proofErr w:type="spellStart"/>
      <w:r w:rsidRPr="00FB4281">
        <w:rPr>
          <w:sz w:val="22"/>
          <w:szCs w:val="20"/>
        </w:rPr>
        <w:t>Яндекс.Облако</w:t>
      </w:r>
      <w:proofErr w:type="spellEnd"/>
      <w:r w:rsidRPr="00FB4281">
        <w:rPr>
          <w:sz w:val="22"/>
          <w:szCs w:val="20"/>
        </w:rPr>
        <w:t xml:space="preserve">» (ОГРН 1187746678580, ИНН 7704458262; адрес: 119021, г. Москва, ул. Льва Толстого, д. 16, </w:t>
      </w:r>
      <w:proofErr w:type="spellStart"/>
      <w:r w:rsidRPr="00FB4281">
        <w:rPr>
          <w:sz w:val="22"/>
          <w:szCs w:val="20"/>
        </w:rPr>
        <w:t>помещ</w:t>
      </w:r>
      <w:proofErr w:type="spellEnd"/>
      <w:r w:rsidRPr="00FB4281">
        <w:rPr>
          <w:sz w:val="22"/>
          <w:szCs w:val="20"/>
        </w:rPr>
        <w:t xml:space="preserve">. 528), предоставляющему сервис </w:t>
      </w:r>
      <w:proofErr w:type="spellStart"/>
      <w:r w:rsidRPr="00FB4281">
        <w:rPr>
          <w:sz w:val="22"/>
          <w:szCs w:val="20"/>
        </w:rPr>
        <w:t>Yandex</w:t>
      </w:r>
      <w:proofErr w:type="spellEnd"/>
      <w:r w:rsidRPr="00FB4281">
        <w:rPr>
          <w:sz w:val="22"/>
          <w:szCs w:val="20"/>
        </w:rPr>
        <w:t xml:space="preserve"> </w:t>
      </w:r>
      <w:proofErr w:type="spellStart"/>
      <w:r w:rsidRPr="00FB4281">
        <w:rPr>
          <w:sz w:val="22"/>
          <w:szCs w:val="20"/>
        </w:rPr>
        <w:t>SmartCaptcha</w:t>
      </w:r>
      <w:proofErr w:type="spellEnd"/>
      <w:r w:rsidRPr="00FB4281">
        <w:rPr>
          <w:sz w:val="22"/>
          <w:szCs w:val="20"/>
        </w:rPr>
        <w:t>.</w:t>
      </w:r>
    </w:p>
    <w:p w14:paraId="0A6A835B" w14:textId="77777777" w:rsidR="00A6418B" w:rsidRPr="00FB4281" w:rsidRDefault="002A7866" w:rsidP="009B2FC8">
      <w:pPr>
        <w:spacing w:before="60" w:line="264" w:lineRule="auto"/>
        <w:ind w:firstLine="0"/>
        <w:rPr>
          <w:rFonts w:eastAsia="Times New Roman" w:cs="Times New Roman"/>
          <w:color w:val="auto"/>
          <w:sz w:val="22"/>
          <w:lang w:eastAsia="ru-RU"/>
        </w:rPr>
      </w:pPr>
      <w:r w:rsidRPr="00FB4281">
        <w:rPr>
          <w:sz w:val="22"/>
          <w:szCs w:val="20"/>
        </w:rPr>
        <w:t>Для серверной проверки результата прохождения Yandex SmartCaptcha Оператор передает ООО «Яндекс.Облако» одноразовый токен и IP-адрес пользователя. Персональные данные, непосредственно вводимые пользователем в контактные поля формы на Сайте, в том числе имя, фамилия, номер телефона и адрес электронной почты, в запрос проверки Yandex SmartCaptcha не включаются и посредством такого запроса ООО «Яндекс.Облако» не передаются.</w:t>
      </w:r>
    </w:p>
    <w:p w14:paraId="333DEF69" w14:textId="77777777" w:rsidR="00A6418B" w:rsidRPr="00FB4281" w:rsidRDefault="002A7866" w:rsidP="009B2FC8">
      <w:pPr>
        <w:spacing w:before="60" w:line="264" w:lineRule="auto"/>
        <w:ind w:firstLine="0"/>
        <w:rPr>
          <w:rFonts w:eastAsia="Times New Roman" w:cs="Times New Roman"/>
          <w:color w:val="auto"/>
          <w:sz w:val="22"/>
          <w:lang w:eastAsia="ru-RU"/>
        </w:rPr>
      </w:pPr>
      <w:r w:rsidRPr="00FB4281">
        <w:rPr>
          <w:sz w:val="22"/>
          <w:szCs w:val="20"/>
        </w:rPr>
        <w:t>Правовым основанием обработки указанных персональных данных является согласие пользователя на обработку персональных данных в соответствии с п. 1 ч. 1 ст. 6 Федерального закона от 27.07.2006 № 152-ФЗ «О персональных данных». Обработка ООО «</w:t>
      </w:r>
      <w:proofErr w:type="spellStart"/>
      <w:r w:rsidRPr="00FB4281">
        <w:rPr>
          <w:sz w:val="22"/>
          <w:szCs w:val="20"/>
        </w:rPr>
        <w:t>Яндекс.Облако</w:t>
      </w:r>
      <w:proofErr w:type="spellEnd"/>
      <w:r w:rsidRPr="00FB4281">
        <w:rPr>
          <w:sz w:val="22"/>
          <w:szCs w:val="20"/>
        </w:rPr>
        <w:t xml:space="preserve">» осуществляется по поручению Оператора в соответствии с ч. 3 ст. 6 Федерального закона № 152-ФЗ, Условиями использования </w:t>
      </w:r>
      <w:proofErr w:type="spellStart"/>
      <w:r w:rsidRPr="00FB4281">
        <w:rPr>
          <w:sz w:val="22"/>
          <w:szCs w:val="20"/>
        </w:rPr>
        <w:t>Yandex</w:t>
      </w:r>
      <w:proofErr w:type="spellEnd"/>
      <w:r w:rsidRPr="00FB4281">
        <w:rPr>
          <w:sz w:val="22"/>
          <w:szCs w:val="20"/>
        </w:rPr>
        <w:t xml:space="preserve"> </w:t>
      </w:r>
      <w:proofErr w:type="spellStart"/>
      <w:r w:rsidRPr="00FB4281">
        <w:rPr>
          <w:sz w:val="22"/>
          <w:szCs w:val="20"/>
        </w:rPr>
        <w:t>SmartCaptcha</w:t>
      </w:r>
      <w:proofErr w:type="spellEnd"/>
      <w:r w:rsidRPr="00FB4281">
        <w:rPr>
          <w:sz w:val="22"/>
          <w:szCs w:val="20"/>
        </w:rPr>
        <w:t xml:space="preserve"> и Соглашением об обработке данных </w:t>
      </w:r>
      <w:proofErr w:type="spellStart"/>
      <w:r w:rsidRPr="00FB4281">
        <w:rPr>
          <w:sz w:val="22"/>
          <w:szCs w:val="20"/>
        </w:rPr>
        <w:t>Yandex</w:t>
      </w:r>
      <w:proofErr w:type="spellEnd"/>
      <w:r w:rsidRPr="00FB4281">
        <w:rPr>
          <w:sz w:val="22"/>
          <w:szCs w:val="20"/>
        </w:rPr>
        <w:t xml:space="preserve"> </w:t>
      </w:r>
      <w:proofErr w:type="spellStart"/>
      <w:r w:rsidRPr="00FB4281">
        <w:rPr>
          <w:sz w:val="22"/>
          <w:szCs w:val="20"/>
        </w:rPr>
        <w:t>Cloud</w:t>
      </w:r>
      <w:proofErr w:type="spellEnd"/>
      <w:r w:rsidRPr="00FB4281">
        <w:rPr>
          <w:sz w:val="22"/>
          <w:szCs w:val="20"/>
        </w:rPr>
        <w:t>.</w:t>
      </w:r>
    </w:p>
    <w:p w14:paraId="6A164F35" w14:textId="77777777" w:rsidR="00A6418B" w:rsidRPr="00FB4281" w:rsidRDefault="002A7866" w:rsidP="009B2FC8">
      <w:pPr>
        <w:spacing w:before="60" w:line="264" w:lineRule="auto"/>
        <w:ind w:firstLine="0"/>
        <w:rPr>
          <w:rFonts w:eastAsia="Times New Roman" w:cs="Times New Roman"/>
          <w:color w:val="auto"/>
          <w:sz w:val="22"/>
          <w:lang w:eastAsia="ru-RU"/>
        </w:rPr>
      </w:pPr>
      <w:r w:rsidRPr="00FB4281">
        <w:rPr>
          <w:sz w:val="22"/>
          <w:szCs w:val="20"/>
        </w:rPr>
        <w:t xml:space="preserve">Обработка осуществляется с использованием средств автоматизации и включает сбор, получение, запись, систематизацию, накопление, хранение, извлечение, использование, анализ, передачу (предоставление, доступ), обезличивание, блокирование, удаление, уничтожение и иные действия с персональными данными, необходимые для работы </w:t>
      </w:r>
      <w:proofErr w:type="spellStart"/>
      <w:r w:rsidRPr="00FB4281">
        <w:rPr>
          <w:sz w:val="22"/>
          <w:szCs w:val="20"/>
        </w:rPr>
        <w:t>Yandex</w:t>
      </w:r>
      <w:proofErr w:type="spellEnd"/>
      <w:r w:rsidRPr="00FB4281">
        <w:rPr>
          <w:sz w:val="22"/>
          <w:szCs w:val="20"/>
        </w:rPr>
        <w:t xml:space="preserve"> </w:t>
      </w:r>
      <w:proofErr w:type="spellStart"/>
      <w:r w:rsidRPr="00FB4281">
        <w:rPr>
          <w:sz w:val="22"/>
          <w:szCs w:val="20"/>
        </w:rPr>
        <w:t>SmartCaptcha</w:t>
      </w:r>
      <w:proofErr w:type="spellEnd"/>
      <w:r w:rsidRPr="00FB4281">
        <w:rPr>
          <w:sz w:val="22"/>
          <w:szCs w:val="20"/>
        </w:rPr>
        <w:t xml:space="preserve"> и проверки запроса пользователя.</w:t>
      </w:r>
    </w:p>
    <w:p w14:paraId="74E989B4" w14:textId="77777777" w:rsidR="00A6418B" w:rsidRPr="00FB4281" w:rsidRDefault="002A7866" w:rsidP="009B2FC8">
      <w:pPr>
        <w:spacing w:before="60" w:line="264" w:lineRule="auto"/>
        <w:ind w:firstLine="0"/>
        <w:rPr>
          <w:rFonts w:eastAsia="Times New Roman" w:cs="Times New Roman"/>
          <w:color w:val="auto"/>
          <w:sz w:val="22"/>
          <w:lang w:eastAsia="ru-RU"/>
        </w:rPr>
      </w:pPr>
      <w:r w:rsidRPr="00FB4281">
        <w:rPr>
          <w:sz w:val="22"/>
          <w:szCs w:val="20"/>
        </w:rPr>
        <w:t>Одноразовый токен Yandex SmartCaptcha действителен в течение 5 минут и после завершения проверки не сохраняется Оператором в заявках пользователей, черновиках или журналах приложения. Технические данные, обрабатываемые ООО «Яндекс.Облако» посредством Yandex SmartCaptcha, обрабатываются и хранятся в соответствии с условиями сервиса. Согласно действующему Уведомлению об условиях обработки данных Yandex SmartCaptcha срок хранения таких данных составляет 60 дней с даты их сбора, после чего они удаляются.</w:t>
      </w:r>
    </w:p>
    <w:p w14:paraId="3E54BC58" w14:textId="77777777" w:rsidR="00A6418B" w:rsidRPr="00FB4281" w:rsidRDefault="002A7866" w:rsidP="009B2FC8">
      <w:pPr>
        <w:spacing w:before="60" w:line="264" w:lineRule="auto"/>
        <w:ind w:firstLine="0"/>
        <w:rPr>
          <w:rFonts w:eastAsia="Times New Roman" w:cs="Times New Roman"/>
          <w:color w:val="auto"/>
          <w:sz w:val="22"/>
          <w:lang w:eastAsia="ru-RU"/>
        </w:rPr>
      </w:pPr>
      <w:r w:rsidRPr="00FB4281">
        <w:rPr>
          <w:sz w:val="22"/>
          <w:szCs w:val="20"/>
        </w:rPr>
        <w:lastRenderedPageBreak/>
        <w:t>Оператор использует предусмотренный условиями сервиса специальный параметр, запрещающий ООО «Яндекс.Облако» и его аффилированным лицам использовать информацию, содержащуюся в HTTP-запросах, для целей отладки, развития и обучения моделей и алгоритмов сервиса. При такой настройке указанное дополнительное использование информации не осуществляется.</w:t>
      </w:r>
    </w:p>
    <w:p w14:paraId="53CA62D8" w14:textId="77777777" w:rsidR="00A6418B" w:rsidRPr="00FB4281" w:rsidRDefault="009B2FC8" w:rsidP="009B2FC8">
      <w:pPr>
        <w:spacing w:before="60" w:line="264" w:lineRule="auto"/>
        <w:ind w:firstLine="0"/>
        <w:rPr>
          <w:rFonts w:eastAsia="Times New Roman" w:cs="Times New Roman"/>
          <w:color w:val="auto"/>
          <w:sz w:val="22"/>
          <w:lang w:eastAsia="ru-RU"/>
        </w:rPr>
      </w:pPr>
      <w:r w:rsidRPr="00FB4281">
        <w:rPr>
          <w:sz w:val="22"/>
          <w:szCs w:val="20"/>
        </w:rPr>
        <w:t>Подробная информация об обработке данных посредством Yandex SmartCaptcha приведена в Уведомлении об условиях обработки данных Yandex SmartCaptcha: https://yandex.ru/legal/smartcaptcha_notice/ru/.</w:t>
      </w:r>
    </w:p>
    <w:p w14:paraId="163EE15F" w14:textId="77777777" w:rsidR="00BB04D9" w:rsidRPr="00FB4281" w:rsidRDefault="00BB04D9" w:rsidP="009B2FC8">
      <w:pPr>
        <w:spacing w:before="60" w:line="264" w:lineRule="auto"/>
        <w:ind w:firstLine="0"/>
        <w:outlineLvl w:val="1"/>
        <w:rPr>
          <w:rFonts w:eastAsia="Times New Roman" w:cs="Times New Roman"/>
          <w:b/>
          <w:bCs/>
          <w:color w:val="auto"/>
          <w:sz w:val="22"/>
          <w:lang w:eastAsia="ru-RU"/>
        </w:rPr>
      </w:pPr>
      <w:r w:rsidRPr="00FB4281">
        <w:rPr>
          <w:rFonts w:eastAsia="Times New Roman" w:cs="Times New Roman"/>
          <w:b/>
          <w:bCs/>
          <w:color w:val="auto"/>
          <w:sz w:val="22"/>
          <w:lang w:eastAsia="ru-RU"/>
        </w:rPr>
        <w:t xml:space="preserve">Что такое файлы </w:t>
      </w:r>
      <w:proofErr w:type="spellStart"/>
      <w:r w:rsidRPr="00FB4281">
        <w:rPr>
          <w:rFonts w:eastAsia="Times New Roman" w:cs="Times New Roman"/>
          <w:b/>
          <w:bCs/>
          <w:color w:val="auto"/>
          <w:sz w:val="22"/>
          <w:lang w:eastAsia="ru-RU"/>
        </w:rPr>
        <w:t>cookies</w:t>
      </w:r>
      <w:proofErr w:type="spellEnd"/>
      <w:r w:rsidRPr="00FB4281">
        <w:rPr>
          <w:rFonts w:eastAsia="Times New Roman" w:cs="Times New Roman"/>
          <w:b/>
          <w:bCs/>
          <w:color w:val="auto"/>
          <w:sz w:val="22"/>
          <w:lang w:eastAsia="ru-RU"/>
        </w:rPr>
        <w:t>?</w:t>
      </w:r>
    </w:p>
    <w:p w14:paraId="0558B861" w14:textId="77777777" w:rsidR="00BB04D9" w:rsidRPr="00FB4281" w:rsidRDefault="00BB04D9" w:rsidP="009B2FC8">
      <w:pPr>
        <w:spacing w:before="60" w:line="264" w:lineRule="auto"/>
        <w:ind w:firstLine="0"/>
        <w:rPr>
          <w:rFonts w:eastAsia="Times New Roman" w:cs="Times New Roman"/>
          <w:color w:val="auto"/>
          <w:sz w:val="22"/>
          <w:lang w:eastAsia="ru-RU"/>
        </w:rPr>
      </w:pPr>
      <w:proofErr w:type="spellStart"/>
      <w:r w:rsidRPr="00FB4281">
        <w:rPr>
          <w:rFonts w:eastAsia="Times New Roman" w:cs="Times New Roman"/>
          <w:color w:val="auto"/>
          <w:sz w:val="22"/>
          <w:lang w:eastAsia="ru-RU"/>
        </w:rPr>
        <w:t>Cookies</w:t>
      </w:r>
      <w:proofErr w:type="spellEnd"/>
      <w:r w:rsidRPr="00FB4281">
        <w:rPr>
          <w:rFonts w:eastAsia="Times New Roman" w:cs="Times New Roman"/>
          <w:color w:val="auto"/>
          <w:sz w:val="22"/>
          <w:lang w:eastAsia="ru-RU"/>
        </w:rPr>
        <w:t xml:space="preserve"> — это небольшие файлы данных, которые помещаются на ваш компьютер или мобильное устройство при посещении веб-сайта. </w:t>
      </w:r>
      <w:proofErr w:type="spellStart"/>
      <w:r w:rsidRPr="00FB4281">
        <w:rPr>
          <w:rFonts w:eastAsia="Times New Roman" w:cs="Times New Roman"/>
          <w:color w:val="auto"/>
          <w:sz w:val="22"/>
          <w:lang w:eastAsia="ru-RU"/>
        </w:rPr>
        <w:t>Cookies</w:t>
      </w:r>
      <w:proofErr w:type="spellEnd"/>
      <w:r w:rsidRPr="00FB4281">
        <w:rPr>
          <w:rFonts w:eastAsia="Times New Roman" w:cs="Times New Roman"/>
          <w:color w:val="auto"/>
          <w:sz w:val="22"/>
          <w:lang w:eastAsia="ru-RU"/>
        </w:rPr>
        <w:t xml:space="preserve"> используются владельцами веб-сайтов для обеспечения их функционирования или для повышения эффективности работы сайта, а также для предоставления отчетной информации.</w:t>
      </w:r>
    </w:p>
    <w:p w14:paraId="37A623ED"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Cookies обладают множеством различных функций, например, позволяют эффективно перемещаться между страницами, запоминают предпочтения пользователя и в целом улучшают его опыт пользования сайтом. Кроме того, при наличии отдельного согласия пользователя отдельные файлы cookie могут использоваться для персонализации рекламы и анализа эффективности рекламных материалов.</w:t>
      </w:r>
    </w:p>
    <w:p w14:paraId="7BBD07E5" w14:textId="77777777" w:rsidR="00BB04D9" w:rsidRPr="00FB4281" w:rsidRDefault="00BB04D9" w:rsidP="009B2FC8">
      <w:pPr>
        <w:spacing w:before="60" w:line="264" w:lineRule="auto"/>
        <w:ind w:firstLine="0"/>
        <w:outlineLvl w:val="1"/>
        <w:rPr>
          <w:rFonts w:eastAsia="Times New Roman" w:cs="Times New Roman"/>
          <w:b/>
          <w:bCs/>
          <w:color w:val="auto"/>
          <w:sz w:val="22"/>
          <w:lang w:eastAsia="ru-RU"/>
        </w:rPr>
      </w:pPr>
      <w:r w:rsidRPr="00FB4281">
        <w:rPr>
          <w:rFonts w:eastAsia="Times New Roman" w:cs="Times New Roman"/>
          <w:b/>
          <w:bCs/>
          <w:color w:val="auto"/>
          <w:sz w:val="22"/>
          <w:lang w:eastAsia="ru-RU"/>
        </w:rPr>
        <w:t xml:space="preserve">Какие </w:t>
      </w:r>
      <w:proofErr w:type="spellStart"/>
      <w:r w:rsidRPr="00FB4281">
        <w:rPr>
          <w:rFonts w:eastAsia="Times New Roman" w:cs="Times New Roman"/>
          <w:b/>
          <w:bCs/>
          <w:color w:val="auto"/>
          <w:sz w:val="22"/>
          <w:lang w:eastAsia="ru-RU"/>
        </w:rPr>
        <w:t>cookies</w:t>
      </w:r>
      <w:proofErr w:type="spellEnd"/>
      <w:r w:rsidRPr="00FB4281">
        <w:rPr>
          <w:rFonts w:eastAsia="Times New Roman" w:cs="Times New Roman"/>
          <w:b/>
          <w:bCs/>
          <w:color w:val="auto"/>
          <w:sz w:val="22"/>
          <w:lang w:eastAsia="ru-RU"/>
        </w:rPr>
        <w:t xml:space="preserve"> мы используем?</w:t>
      </w:r>
    </w:p>
    <w:p w14:paraId="1DE4E35D"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 xml:space="preserve">Когда Вы посещаете наш сайт, мы можем использовать следующие разновидности файлов </w:t>
      </w:r>
      <w:proofErr w:type="spellStart"/>
      <w:r w:rsidRPr="00FB4281">
        <w:rPr>
          <w:rFonts w:eastAsia="Times New Roman" w:cs="Times New Roman"/>
          <w:color w:val="auto"/>
          <w:sz w:val="22"/>
          <w:lang w:eastAsia="ru-RU"/>
        </w:rPr>
        <w:t>cookie</w:t>
      </w:r>
      <w:proofErr w:type="spellEnd"/>
      <w:r w:rsidRPr="00FB4281">
        <w:rPr>
          <w:rFonts w:eastAsia="Times New Roman" w:cs="Times New Roman"/>
          <w:color w:val="auto"/>
          <w:sz w:val="22"/>
          <w:lang w:eastAsia="ru-RU"/>
        </w:rPr>
        <w:t>:</w:t>
      </w:r>
    </w:p>
    <w:p w14:paraId="70F33455"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Необходимые cookies. Эти файлы cookie необходимы для функционирования сайта и устанавливаются независимо от настроек необязательных cookies. Вы можете настроить свой браузер таким образом, чтобы он блокировал или предупреждал вас об этих файлах cookie, однако это может привести к тому, что некоторые страницы веб-сайта не будут работать должным образом. Кроме того, мы записываем и сохраняем Ваши языковые и региональные предпочтения и настройки конфиденциальности после того, как Вы установили их по своему усмотрению.</w:t>
      </w:r>
    </w:p>
    <w:p w14:paraId="3D2BA102" w14:textId="77777777" w:rsidR="00CE2A8F" w:rsidRPr="001B0E95" w:rsidRDefault="00CE2A8F" w:rsidP="009B2FC8">
      <w:pPr>
        <w:spacing w:before="60" w:line="264" w:lineRule="auto"/>
        <w:ind w:firstLine="0"/>
        <w:jc w:val="left"/>
        <w:rPr>
          <w:rFonts w:eastAsia="Times New Roman" w:cs="Times New Roman"/>
          <w:b/>
          <w:bCs/>
          <w:color w:val="111827"/>
          <w:sz w:val="22"/>
          <w:lang w:eastAsia="ru-RU"/>
        </w:rPr>
        <w:sectPr w:rsidR="00CE2A8F" w:rsidRPr="001B0E95" w:rsidSect="00CE2A8F">
          <w:pgSz w:w="11906" w:h="16838"/>
          <w:pgMar w:top="1134" w:right="851" w:bottom="1134" w:left="1701" w:header="709" w:footer="709" w:gutter="0"/>
          <w:cols w:space="708"/>
          <w:docGrid w:linePitch="360"/>
        </w:sectPr>
      </w:pPr>
    </w:p>
    <w:tbl>
      <w:tblPr>
        <w:tblW w:w="9498" w:type="dxa"/>
        <w:tblCellSpacing w:w="15" w:type="dxa"/>
        <w:tblCellMar>
          <w:left w:w="0" w:type="dxa"/>
          <w:right w:w="0" w:type="dxa"/>
        </w:tblCellMar>
        <w:tblLook w:val="04A0" w:firstRow="1" w:lastRow="0" w:firstColumn="1" w:lastColumn="0" w:noHBand="0" w:noVBand="1"/>
      </w:tblPr>
      <w:tblGrid>
        <w:gridCol w:w="2168"/>
        <w:gridCol w:w="1786"/>
        <w:gridCol w:w="2063"/>
        <w:gridCol w:w="3481"/>
      </w:tblGrid>
      <w:tr w:rsidR="00BB04D9" w:rsidRPr="001B0E95" w14:paraId="1F2CED48" w14:textId="77777777" w:rsidTr="0005310C">
        <w:trPr>
          <w:cantSplit/>
          <w:trHeight w:val="20"/>
          <w:tblHeader/>
          <w:tblCellSpacing w:w="15" w:type="dxa"/>
        </w:trPr>
        <w:tc>
          <w:tcPr>
            <w:tcW w:w="0" w:type="auto"/>
            <w:tcBorders>
              <w:bottom w:val="single" w:sz="6" w:space="0" w:color="E5E7EB"/>
            </w:tcBorders>
            <w:shd w:val="clear" w:color="auto" w:fill="F8FAFC"/>
            <w:tcMar>
              <w:top w:w="270" w:type="dxa"/>
              <w:left w:w="240" w:type="dxa"/>
              <w:bottom w:w="270" w:type="dxa"/>
              <w:right w:w="240" w:type="dxa"/>
            </w:tcMar>
            <w:vAlign w:val="center"/>
            <w:hideMark/>
          </w:tcPr>
          <w:p w14:paraId="4DCC9494" w14:textId="77777777" w:rsidR="00BB04D9" w:rsidRPr="001B0E95" w:rsidRDefault="00BB04D9" w:rsidP="009B2FC8">
            <w:pPr>
              <w:spacing w:before="60" w:line="264" w:lineRule="auto"/>
              <w:ind w:firstLine="0"/>
              <w:jc w:val="left"/>
              <w:rPr>
                <w:rFonts w:eastAsia="Times New Roman" w:cs="Times New Roman"/>
                <w:b/>
                <w:bCs/>
                <w:color w:val="111827"/>
                <w:sz w:val="20"/>
                <w:szCs w:val="20"/>
                <w:lang w:eastAsia="ru-RU"/>
              </w:rPr>
            </w:pPr>
            <w:r w:rsidRPr="001B0E95">
              <w:rPr>
                <w:rFonts w:eastAsia="Times New Roman" w:cs="Times New Roman"/>
                <w:b/>
                <w:bCs/>
                <w:color w:val="111827"/>
                <w:sz w:val="20"/>
                <w:szCs w:val="20"/>
                <w:lang w:eastAsia="ru-RU"/>
              </w:rPr>
              <w:lastRenderedPageBreak/>
              <w:t xml:space="preserve">Название </w:t>
            </w:r>
            <w:proofErr w:type="spellStart"/>
            <w:r w:rsidRPr="001B0E95">
              <w:rPr>
                <w:rFonts w:eastAsia="Times New Roman" w:cs="Times New Roman"/>
                <w:b/>
                <w:bCs/>
                <w:color w:val="111827"/>
                <w:sz w:val="20"/>
                <w:szCs w:val="20"/>
                <w:lang w:eastAsia="ru-RU"/>
              </w:rPr>
              <w:t>cookie</w:t>
            </w:r>
            <w:proofErr w:type="spellEnd"/>
          </w:p>
        </w:tc>
        <w:tc>
          <w:tcPr>
            <w:tcW w:w="0" w:type="auto"/>
            <w:tcBorders>
              <w:bottom w:val="single" w:sz="6" w:space="0" w:color="E5E7EB"/>
            </w:tcBorders>
            <w:shd w:val="clear" w:color="auto" w:fill="F8FAFC"/>
            <w:tcMar>
              <w:top w:w="270" w:type="dxa"/>
              <w:left w:w="240" w:type="dxa"/>
              <w:bottom w:w="270" w:type="dxa"/>
              <w:right w:w="240" w:type="dxa"/>
            </w:tcMar>
            <w:vAlign w:val="center"/>
            <w:hideMark/>
          </w:tcPr>
          <w:p w14:paraId="3C6CDD37" w14:textId="77777777" w:rsidR="00BB04D9" w:rsidRPr="001B0E95" w:rsidRDefault="00BB04D9" w:rsidP="009B2FC8">
            <w:pPr>
              <w:spacing w:before="60" w:line="264" w:lineRule="auto"/>
              <w:ind w:firstLine="0"/>
              <w:jc w:val="left"/>
              <w:rPr>
                <w:rFonts w:eastAsia="Times New Roman" w:cs="Times New Roman"/>
                <w:b/>
                <w:bCs/>
                <w:color w:val="111827"/>
                <w:sz w:val="20"/>
                <w:szCs w:val="20"/>
                <w:lang w:eastAsia="ru-RU"/>
              </w:rPr>
            </w:pPr>
            <w:r w:rsidRPr="001B0E95">
              <w:rPr>
                <w:rFonts w:eastAsia="Times New Roman" w:cs="Times New Roman"/>
                <w:b/>
                <w:bCs/>
                <w:color w:val="111827"/>
                <w:sz w:val="20"/>
                <w:szCs w:val="20"/>
                <w:lang w:eastAsia="ru-RU"/>
              </w:rPr>
              <w:t>Провайдер</w:t>
            </w:r>
          </w:p>
        </w:tc>
        <w:tc>
          <w:tcPr>
            <w:tcW w:w="0" w:type="auto"/>
            <w:tcBorders>
              <w:bottom w:val="single" w:sz="6" w:space="0" w:color="E5E7EB"/>
            </w:tcBorders>
            <w:shd w:val="clear" w:color="auto" w:fill="F8FAFC"/>
            <w:tcMar>
              <w:top w:w="270" w:type="dxa"/>
              <w:left w:w="240" w:type="dxa"/>
              <w:bottom w:w="270" w:type="dxa"/>
              <w:right w:w="240" w:type="dxa"/>
            </w:tcMar>
            <w:vAlign w:val="center"/>
            <w:hideMark/>
          </w:tcPr>
          <w:p w14:paraId="376F4C97" w14:textId="77777777" w:rsidR="00BB04D9" w:rsidRPr="001B0E95" w:rsidRDefault="00BB04D9" w:rsidP="009B2FC8">
            <w:pPr>
              <w:spacing w:before="60" w:line="264" w:lineRule="auto"/>
              <w:ind w:firstLine="0"/>
              <w:jc w:val="left"/>
              <w:rPr>
                <w:rFonts w:eastAsia="Times New Roman" w:cs="Times New Roman"/>
                <w:b/>
                <w:bCs/>
                <w:color w:val="111827"/>
                <w:sz w:val="20"/>
                <w:szCs w:val="20"/>
                <w:lang w:eastAsia="ru-RU"/>
              </w:rPr>
            </w:pPr>
            <w:r w:rsidRPr="001B0E95">
              <w:rPr>
                <w:rFonts w:eastAsia="Times New Roman" w:cs="Times New Roman"/>
                <w:b/>
                <w:bCs/>
                <w:color w:val="111827"/>
                <w:sz w:val="20"/>
                <w:szCs w:val="20"/>
                <w:lang w:eastAsia="ru-RU"/>
              </w:rPr>
              <w:t>Срок хранения</w:t>
            </w:r>
          </w:p>
        </w:tc>
        <w:tc>
          <w:tcPr>
            <w:tcW w:w="3436" w:type="dxa"/>
            <w:tcBorders>
              <w:bottom w:val="single" w:sz="6" w:space="0" w:color="E5E7EB"/>
            </w:tcBorders>
            <w:shd w:val="clear" w:color="auto" w:fill="F8FAFC"/>
            <w:tcMar>
              <w:top w:w="270" w:type="dxa"/>
              <w:left w:w="240" w:type="dxa"/>
              <w:bottom w:w="270" w:type="dxa"/>
              <w:right w:w="240" w:type="dxa"/>
            </w:tcMar>
            <w:vAlign w:val="center"/>
            <w:hideMark/>
          </w:tcPr>
          <w:p w14:paraId="43DA0CE1" w14:textId="77777777" w:rsidR="00BB04D9" w:rsidRPr="001B0E95" w:rsidRDefault="00BB04D9" w:rsidP="009B2FC8">
            <w:pPr>
              <w:spacing w:before="60" w:line="264" w:lineRule="auto"/>
              <w:ind w:firstLine="0"/>
              <w:jc w:val="left"/>
              <w:rPr>
                <w:rFonts w:eastAsia="Times New Roman" w:cs="Times New Roman"/>
                <w:b/>
                <w:bCs/>
                <w:color w:val="111827"/>
                <w:sz w:val="20"/>
                <w:szCs w:val="20"/>
                <w:lang w:eastAsia="ru-RU"/>
              </w:rPr>
            </w:pPr>
            <w:r w:rsidRPr="001B0E95">
              <w:rPr>
                <w:rFonts w:eastAsia="Times New Roman" w:cs="Times New Roman"/>
                <w:b/>
                <w:bCs/>
                <w:color w:val="111827"/>
                <w:sz w:val="20"/>
                <w:szCs w:val="20"/>
                <w:lang w:eastAsia="ru-RU"/>
              </w:rPr>
              <w:t>Описание</w:t>
            </w:r>
          </w:p>
        </w:tc>
      </w:tr>
      <w:tr w:rsidR="00BB04D9" w:rsidRPr="001B0E95" w14:paraId="256B8B65" w14:textId="77777777" w:rsidTr="0005310C">
        <w:trPr>
          <w:cantSplit/>
          <w:trHeight w:val="20"/>
          <w:tblCellSpacing w:w="15" w:type="dxa"/>
        </w:trPr>
        <w:tc>
          <w:tcPr>
            <w:tcW w:w="0" w:type="auto"/>
            <w:tcBorders>
              <w:bottom w:val="single" w:sz="6" w:space="0" w:color="F1F5F9"/>
            </w:tcBorders>
            <w:tcMar>
              <w:top w:w="240" w:type="dxa"/>
              <w:left w:w="240" w:type="dxa"/>
              <w:bottom w:w="240" w:type="dxa"/>
              <w:right w:w="240" w:type="dxa"/>
            </w:tcMar>
            <w:hideMark/>
          </w:tcPr>
          <w:p w14:paraId="199798F5" w14:textId="77777777" w:rsidR="00BB04D9" w:rsidRPr="001B0E95" w:rsidRDefault="00BB04D9" w:rsidP="009B2FC8">
            <w:pPr>
              <w:spacing w:before="60" w:line="264" w:lineRule="auto"/>
              <w:ind w:firstLine="0"/>
              <w:rPr>
                <w:rFonts w:eastAsia="Times New Roman" w:cs="Times New Roman"/>
                <w:b/>
                <w:bCs/>
                <w:color w:val="auto"/>
                <w:sz w:val="20"/>
                <w:szCs w:val="20"/>
                <w:lang w:eastAsia="ru-RU"/>
              </w:rPr>
            </w:pPr>
            <w:proofErr w:type="spellStart"/>
            <w:r w:rsidRPr="001B0E95">
              <w:rPr>
                <w:rFonts w:eastAsia="Times New Roman" w:cs="Times New Roman"/>
                <w:b/>
                <w:bCs/>
                <w:color w:val="auto"/>
                <w:sz w:val="20"/>
                <w:szCs w:val="20"/>
                <w:lang w:eastAsia="ru-RU"/>
              </w:rPr>
              <w:t>mb_cookies</w:t>
            </w:r>
            <w:proofErr w:type="spellEnd"/>
          </w:p>
        </w:tc>
        <w:tc>
          <w:tcPr>
            <w:tcW w:w="0" w:type="auto"/>
            <w:tcBorders>
              <w:bottom w:val="single" w:sz="6" w:space="0" w:color="F1F5F9"/>
            </w:tcBorders>
            <w:tcMar>
              <w:top w:w="240" w:type="dxa"/>
              <w:left w:w="240" w:type="dxa"/>
              <w:bottom w:w="240" w:type="dxa"/>
              <w:right w:w="240" w:type="dxa"/>
            </w:tcMar>
            <w:hideMark/>
          </w:tcPr>
          <w:p w14:paraId="67D3B283" w14:textId="77777777" w:rsidR="00BB04D9" w:rsidRPr="001B0E95" w:rsidRDefault="00BB04D9" w:rsidP="009B2FC8">
            <w:pPr>
              <w:spacing w:before="60" w:line="264" w:lineRule="auto"/>
              <w:ind w:firstLine="0"/>
              <w:rPr>
                <w:rFonts w:eastAsia="Times New Roman" w:cs="Times New Roman"/>
                <w:color w:val="auto"/>
                <w:sz w:val="20"/>
                <w:szCs w:val="20"/>
                <w:lang w:eastAsia="ru-RU"/>
              </w:rPr>
            </w:pPr>
            <w:proofErr w:type="gramStart"/>
            <w:r w:rsidRPr="001B0E95">
              <w:rPr>
                <w:rFonts w:eastAsia="Times New Roman" w:cs="Times New Roman"/>
                <w:color w:val="auto"/>
                <w:sz w:val="20"/>
                <w:szCs w:val="20"/>
                <w:lang w:eastAsia="ru-RU"/>
              </w:rPr>
              <w:t>.mashabear.ru</w:t>
            </w:r>
            <w:proofErr w:type="gramEnd"/>
          </w:p>
        </w:tc>
        <w:tc>
          <w:tcPr>
            <w:tcW w:w="0" w:type="auto"/>
            <w:tcBorders>
              <w:bottom w:val="single" w:sz="6" w:space="0" w:color="F1F5F9"/>
            </w:tcBorders>
            <w:tcMar>
              <w:top w:w="240" w:type="dxa"/>
              <w:left w:w="240" w:type="dxa"/>
              <w:bottom w:w="240" w:type="dxa"/>
              <w:right w:w="240" w:type="dxa"/>
            </w:tcMar>
            <w:hideMark/>
          </w:tcPr>
          <w:p w14:paraId="3F743EAE" w14:textId="77777777" w:rsidR="00BB04D9" w:rsidRPr="001B0E95" w:rsidRDefault="00BB04D9" w:rsidP="009B2FC8">
            <w:pPr>
              <w:spacing w:before="60" w:line="264" w:lineRule="auto"/>
              <w:ind w:firstLine="0"/>
              <w:rPr>
                <w:rFonts w:eastAsia="Times New Roman" w:cs="Times New Roman"/>
                <w:color w:val="auto"/>
                <w:sz w:val="20"/>
                <w:szCs w:val="20"/>
                <w:lang w:eastAsia="ru-RU"/>
              </w:rPr>
            </w:pPr>
            <w:r w:rsidRPr="001B0E95">
              <w:rPr>
                <w:rFonts w:eastAsia="Times New Roman" w:cs="Times New Roman"/>
                <w:color w:val="auto"/>
                <w:sz w:val="20"/>
                <w:szCs w:val="20"/>
                <w:lang w:eastAsia="ru-RU"/>
              </w:rPr>
              <w:t>1 год</w:t>
            </w:r>
          </w:p>
        </w:tc>
        <w:tc>
          <w:tcPr>
            <w:tcW w:w="3436" w:type="dxa"/>
            <w:tcBorders>
              <w:bottom w:val="single" w:sz="6" w:space="0" w:color="F1F5F9"/>
            </w:tcBorders>
            <w:tcMar>
              <w:top w:w="240" w:type="dxa"/>
              <w:left w:w="240" w:type="dxa"/>
              <w:bottom w:w="240" w:type="dxa"/>
              <w:right w:w="240" w:type="dxa"/>
            </w:tcMar>
            <w:hideMark/>
          </w:tcPr>
          <w:p w14:paraId="6995730C" w14:textId="77777777" w:rsidR="00BB04D9" w:rsidRPr="001B0E95" w:rsidRDefault="00BB04D9" w:rsidP="009B2FC8">
            <w:pPr>
              <w:spacing w:before="60" w:line="264" w:lineRule="auto"/>
              <w:ind w:firstLine="0"/>
              <w:rPr>
                <w:rFonts w:eastAsia="Times New Roman" w:cs="Times New Roman"/>
                <w:color w:val="auto"/>
                <w:sz w:val="20"/>
                <w:szCs w:val="20"/>
                <w:lang w:eastAsia="ru-RU"/>
              </w:rPr>
            </w:pPr>
            <w:r w:rsidRPr="001B0E95">
              <w:rPr>
                <w:rFonts w:eastAsia="Times New Roman" w:cs="Times New Roman"/>
                <w:color w:val="auto"/>
                <w:sz w:val="20"/>
                <w:szCs w:val="20"/>
                <w:lang w:eastAsia="ru-RU"/>
              </w:rPr>
              <w:t>Используется в рамках проекта по борьбе со злонамеренной заменой содержимого страницы.</w:t>
            </w:r>
          </w:p>
        </w:tc>
      </w:tr>
      <w:tr w:rsidR="00BB04D9" w:rsidRPr="001B0E95" w14:paraId="0AA6D485" w14:textId="77777777" w:rsidTr="0005310C">
        <w:trPr>
          <w:cantSplit/>
          <w:trHeight w:val="20"/>
          <w:tblCellSpacing w:w="15" w:type="dxa"/>
        </w:trPr>
        <w:tc>
          <w:tcPr>
            <w:tcW w:w="0" w:type="auto"/>
            <w:tcBorders>
              <w:bottom w:val="single" w:sz="6" w:space="0" w:color="F1F5F9"/>
            </w:tcBorders>
            <w:tcMar>
              <w:top w:w="240" w:type="dxa"/>
              <w:left w:w="240" w:type="dxa"/>
              <w:bottom w:w="240" w:type="dxa"/>
              <w:right w:w="240" w:type="dxa"/>
            </w:tcMar>
            <w:hideMark/>
          </w:tcPr>
          <w:p w14:paraId="29CF7B15" w14:textId="77777777" w:rsidR="00BB04D9" w:rsidRPr="001B0E95" w:rsidRDefault="00BB04D9" w:rsidP="009B2FC8">
            <w:pPr>
              <w:spacing w:before="60" w:line="264" w:lineRule="auto"/>
              <w:ind w:firstLine="0"/>
              <w:rPr>
                <w:rFonts w:eastAsia="Times New Roman" w:cs="Times New Roman"/>
                <w:b/>
                <w:bCs/>
                <w:color w:val="auto"/>
                <w:sz w:val="20"/>
                <w:szCs w:val="20"/>
                <w:lang w:eastAsia="ru-RU"/>
              </w:rPr>
            </w:pPr>
            <w:proofErr w:type="spellStart"/>
            <w:r w:rsidRPr="001B0E95">
              <w:rPr>
                <w:rFonts w:eastAsia="Times New Roman" w:cs="Times New Roman"/>
                <w:b/>
                <w:bCs/>
                <w:color w:val="auto"/>
                <w:sz w:val="20"/>
                <w:szCs w:val="20"/>
                <w:lang w:eastAsia="ru-RU"/>
              </w:rPr>
              <w:t>mb_location</w:t>
            </w:r>
            <w:proofErr w:type="spellEnd"/>
          </w:p>
        </w:tc>
        <w:tc>
          <w:tcPr>
            <w:tcW w:w="0" w:type="auto"/>
            <w:tcBorders>
              <w:bottom w:val="single" w:sz="6" w:space="0" w:color="F1F5F9"/>
            </w:tcBorders>
            <w:tcMar>
              <w:top w:w="240" w:type="dxa"/>
              <w:left w:w="240" w:type="dxa"/>
              <w:bottom w:w="240" w:type="dxa"/>
              <w:right w:w="240" w:type="dxa"/>
            </w:tcMar>
            <w:hideMark/>
          </w:tcPr>
          <w:p w14:paraId="17B1A2DB" w14:textId="77777777" w:rsidR="00BB04D9" w:rsidRPr="001B0E95" w:rsidRDefault="00BB04D9" w:rsidP="009B2FC8">
            <w:pPr>
              <w:spacing w:before="60" w:line="264" w:lineRule="auto"/>
              <w:ind w:firstLine="0"/>
              <w:rPr>
                <w:rFonts w:eastAsia="Times New Roman" w:cs="Times New Roman"/>
                <w:color w:val="auto"/>
                <w:sz w:val="20"/>
                <w:szCs w:val="20"/>
                <w:lang w:eastAsia="ru-RU"/>
              </w:rPr>
            </w:pPr>
            <w:r w:rsidRPr="001B0E95">
              <w:rPr>
                <w:rFonts w:eastAsia="Times New Roman" w:cs="Times New Roman"/>
                <w:color w:val="auto"/>
                <w:sz w:val="20"/>
                <w:szCs w:val="20"/>
                <w:lang w:eastAsia="ru-RU"/>
              </w:rPr>
              <w:t>.mashabear.ru</w:t>
            </w:r>
          </w:p>
        </w:tc>
        <w:tc>
          <w:tcPr>
            <w:tcW w:w="0" w:type="auto"/>
            <w:tcBorders>
              <w:bottom w:val="single" w:sz="6" w:space="0" w:color="F1F5F9"/>
            </w:tcBorders>
            <w:tcMar>
              <w:top w:w="240" w:type="dxa"/>
              <w:left w:w="240" w:type="dxa"/>
              <w:bottom w:w="240" w:type="dxa"/>
              <w:right w:w="240" w:type="dxa"/>
            </w:tcMar>
            <w:hideMark/>
          </w:tcPr>
          <w:p w14:paraId="14C17750" w14:textId="77777777" w:rsidR="00BB04D9" w:rsidRPr="001B0E95" w:rsidRDefault="00BB04D9" w:rsidP="009B2FC8">
            <w:pPr>
              <w:spacing w:before="60" w:line="264" w:lineRule="auto"/>
              <w:ind w:firstLine="0"/>
              <w:rPr>
                <w:rFonts w:eastAsia="Times New Roman" w:cs="Times New Roman"/>
                <w:color w:val="auto"/>
                <w:sz w:val="20"/>
                <w:szCs w:val="20"/>
                <w:lang w:eastAsia="ru-RU"/>
              </w:rPr>
            </w:pPr>
            <w:r w:rsidRPr="001B0E95">
              <w:rPr>
                <w:rFonts w:eastAsia="Times New Roman" w:cs="Times New Roman"/>
                <w:color w:val="auto"/>
                <w:sz w:val="20"/>
                <w:szCs w:val="20"/>
                <w:lang w:eastAsia="ru-RU"/>
              </w:rPr>
              <w:t>1 год</w:t>
            </w:r>
          </w:p>
        </w:tc>
        <w:tc>
          <w:tcPr>
            <w:tcW w:w="3436" w:type="dxa"/>
            <w:tcBorders>
              <w:bottom w:val="single" w:sz="6" w:space="0" w:color="F1F5F9"/>
            </w:tcBorders>
            <w:tcMar>
              <w:top w:w="240" w:type="dxa"/>
              <w:left w:w="240" w:type="dxa"/>
              <w:bottom w:w="240" w:type="dxa"/>
              <w:right w:w="240" w:type="dxa"/>
            </w:tcMar>
            <w:hideMark/>
          </w:tcPr>
          <w:p w14:paraId="5D0B040A" w14:textId="77777777" w:rsidR="00BB04D9" w:rsidRPr="001B0E95" w:rsidRDefault="00BB04D9" w:rsidP="009B2FC8">
            <w:pPr>
              <w:spacing w:before="60" w:line="264" w:lineRule="auto"/>
              <w:ind w:firstLine="0"/>
              <w:rPr>
                <w:rFonts w:eastAsia="Times New Roman" w:cs="Times New Roman"/>
                <w:color w:val="auto"/>
                <w:sz w:val="20"/>
                <w:szCs w:val="20"/>
                <w:lang w:eastAsia="ru-RU"/>
              </w:rPr>
            </w:pPr>
            <w:r w:rsidRPr="001B0E95">
              <w:rPr>
                <w:rFonts w:eastAsia="Times New Roman" w:cs="Times New Roman"/>
                <w:color w:val="auto"/>
                <w:sz w:val="20"/>
                <w:szCs w:val="20"/>
                <w:lang w:eastAsia="ru-RU"/>
              </w:rPr>
              <w:t>Используется в рамках проекта по борьбе со злонамеренной заменой содержимого страницы.</w:t>
            </w:r>
          </w:p>
        </w:tc>
      </w:tr>
      <w:tr w:rsidR="00BB04D9" w:rsidRPr="001B0E95" w14:paraId="2F77A6BB" w14:textId="77777777" w:rsidTr="0005310C">
        <w:trPr>
          <w:cantSplit/>
          <w:trHeight w:val="20"/>
          <w:tblCellSpacing w:w="15" w:type="dxa"/>
        </w:trPr>
        <w:tc>
          <w:tcPr>
            <w:tcW w:w="0" w:type="auto"/>
            <w:tcBorders>
              <w:bottom w:val="single" w:sz="6" w:space="0" w:color="F1F5F9"/>
            </w:tcBorders>
            <w:tcMar>
              <w:top w:w="240" w:type="dxa"/>
              <w:left w:w="240" w:type="dxa"/>
              <w:bottom w:w="240" w:type="dxa"/>
              <w:right w:w="240" w:type="dxa"/>
            </w:tcMar>
            <w:hideMark/>
          </w:tcPr>
          <w:p w14:paraId="3D33A079" w14:textId="77777777" w:rsidR="00BB04D9" w:rsidRPr="001B0E95" w:rsidRDefault="00BB04D9" w:rsidP="009B2FC8">
            <w:pPr>
              <w:spacing w:before="60" w:line="264" w:lineRule="auto"/>
              <w:ind w:firstLine="0"/>
              <w:rPr>
                <w:rFonts w:eastAsia="Times New Roman" w:cs="Times New Roman"/>
                <w:b/>
                <w:bCs/>
                <w:color w:val="auto"/>
                <w:sz w:val="20"/>
                <w:szCs w:val="20"/>
                <w:lang w:eastAsia="ru-RU"/>
              </w:rPr>
            </w:pPr>
            <w:r w:rsidRPr="001B0E95">
              <w:rPr>
                <w:rFonts w:eastAsia="Times New Roman" w:cs="Times New Roman"/>
                <w:b/>
                <w:bCs/>
                <w:color w:val="auto"/>
                <w:sz w:val="20"/>
                <w:szCs w:val="20"/>
                <w:lang w:eastAsia="ru-RU"/>
              </w:rPr>
              <w:t>evooy23zi</w:t>
            </w:r>
          </w:p>
        </w:tc>
        <w:tc>
          <w:tcPr>
            <w:tcW w:w="0" w:type="auto"/>
            <w:tcBorders>
              <w:bottom w:val="single" w:sz="6" w:space="0" w:color="F1F5F9"/>
            </w:tcBorders>
            <w:tcMar>
              <w:top w:w="240" w:type="dxa"/>
              <w:left w:w="240" w:type="dxa"/>
              <w:bottom w:w="240" w:type="dxa"/>
              <w:right w:w="240" w:type="dxa"/>
            </w:tcMar>
            <w:hideMark/>
          </w:tcPr>
          <w:p w14:paraId="00A0179B" w14:textId="77777777" w:rsidR="00BB04D9" w:rsidRPr="001B0E95" w:rsidRDefault="00BB04D9" w:rsidP="009B2FC8">
            <w:pPr>
              <w:spacing w:before="60" w:line="264" w:lineRule="auto"/>
              <w:ind w:firstLine="0"/>
              <w:rPr>
                <w:rFonts w:eastAsia="Times New Roman" w:cs="Times New Roman"/>
                <w:color w:val="auto"/>
                <w:sz w:val="20"/>
                <w:szCs w:val="20"/>
                <w:lang w:val="en-US" w:eastAsia="ru-RU"/>
              </w:rPr>
            </w:pPr>
            <w:r w:rsidRPr="001B0E95">
              <w:rPr>
                <w:rFonts w:eastAsia="Times New Roman" w:cs="Times New Roman"/>
                <w:color w:val="auto"/>
                <w:sz w:val="20"/>
                <w:szCs w:val="20"/>
                <w:lang w:eastAsia="ru-RU"/>
              </w:rPr>
              <w:t>.mashabear.ru</w:t>
            </w:r>
          </w:p>
        </w:tc>
        <w:tc>
          <w:tcPr>
            <w:tcW w:w="0" w:type="auto"/>
            <w:tcBorders>
              <w:bottom w:val="single" w:sz="6" w:space="0" w:color="F1F5F9"/>
            </w:tcBorders>
            <w:tcMar>
              <w:top w:w="240" w:type="dxa"/>
              <w:left w:w="240" w:type="dxa"/>
              <w:bottom w:w="240" w:type="dxa"/>
              <w:right w:w="240" w:type="dxa"/>
            </w:tcMar>
            <w:hideMark/>
          </w:tcPr>
          <w:p w14:paraId="18B63A07" w14:textId="77777777" w:rsidR="00BB04D9" w:rsidRPr="001B0E95" w:rsidRDefault="00BB04D9" w:rsidP="009B2FC8">
            <w:pPr>
              <w:spacing w:before="60" w:line="264" w:lineRule="auto"/>
              <w:ind w:firstLine="0"/>
              <w:rPr>
                <w:rFonts w:eastAsia="Times New Roman" w:cs="Times New Roman"/>
                <w:color w:val="auto"/>
                <w:sz w:val="20"/>
                <w:szCs w:val="20"/>
                <w:lang w:eastAsia="ru-RU"/>
              </w:rPr>
            </w:pPr>
            <w:r w:rsidRPr="001B0E95">
              <w:rPr>
                <w:rFonts w:eastAsia="Times New Roman" w:cs="Times New Roman"/>
                <w:color w:val="auto"/>
                <w:sz w:val="20"/>
                <w:szCs w:val="20"/>
                <w:lang w:eastAsia="ru-RU"/>
              </w:rPr>
              <w:t>Сеанс</w:t>
            </w:r>
          </w:p>
        </w:tc>
        <w:tc>
          <w:tcPr>
            <w:tcW w:w="3436" w:type="dxa"/>
            <w:tcBorders>
              <w:bottom w:val="single" w:sz="6" w:space="0" w:color="F1F5F9"/>
            </w:tcBorders>
            <w:tcMar>
              <w:top w:w="240" w:type="dxa"/>
              <w:left w:w="240" w:type="dxa"/>
              <w:bottom w:w="240" w:type="dxa"/>
              <w:right w:w="240" w:type="dxa"/>
            </w:tcMar>
            <w:hideMark/>
          </w:tcPr>
          <w:p w14:paraId="21DCD22C" w14:textId="77777777" w:rsidR="00BB04D9" w:rsidRPr="001B0E95" w:rsidRDefault="00BB04D9" w:rsidP="009B2FC8">
            <w:pPr>
              <w:spacing w:before="60" w:line="264" w:lineRule="auto"/>
              <w:ind w:firstLine="0"/>
              <w:rPr>
                <w:rFonts w:eastAsia="Times New Roman" w:cs="Times New Roman"/>
                <w:color w:val="auto"/>
                <w:sz w:val="20"/>
                <w:szCs w:val="20"/>
                <w:lang w:eastAsia="ru-RU"/>
              </w:rPr>
            </w:pPr>
            <w:r w:rsidRPr="001B0E95">
              <w:rPr>
                <w:rFonts w:eastAsia="Times New Roman" w:cs="Times New Roman"/>
                <w:color w:val="auto"/>
                <w:sz w:val="20"/>
                <w:szCs w:val="20"/>
                <w:lang w:eastAsia="ru-RU"/>
              </w:rPr>
              <w:t xml:space="preserve">Сеансовый файл </w:t>
            </w:r>
            <w:proofErr w:type="spellStart"/>
            <w:r w:rsidRPr="001B0E95">
              <w:rPr>
                <w:rFonts w:eastAsia="Times New Roman" w:cs="Times New Roman"/>
                <w:color w:val="auto"/>
                <w:sz w:val="20"/>
                <w:szCs w:val="20"/>
                <w:lang w:eastAsia="ru-RU"/>
              </w:rPr>
              <w:t>cookie</w:t>
            </w:r>
            <w:proofErr w:type="spellEnd"/>
            <w:r w:rsidRPr="001B0E95">
              <w:rPr>
                <w:rFonts w:eastAsia="Times New Roman" w:cs="Times New Roman"/>
                <w:color w:val="auto"/>
                <w:sz w:val="20"/>
                <w:szCs w:val="20"/>
                <w:lang w:eastAsia="ru-RU"/>
              </w:rPr>
              <w:t xml:space="preserve">, используемый для идентификации уникального сеанса пользователя. Специфика зависит от конфигурации </w:t>
            </w:r>
            <w:proofErr w:type="spellStart"/>
            <w:r w:rsidRPr="001B0E95">
              <w:rPr>
                <w:rFonts w:eastAsia="Times New Roman" w:cs="Times New Roman"/>
                <w:color w:val="auto"/>
                <w:sz w:val="20"/>
                <w:szCs w:val="20"/>
                <w:lang w:eastAsia="ru-RU"/>
              </w:rPr>
              <w:t>EvoCMS</w:t>
            </w:r>
            <w:proofErr w:type="spellEnd"/>
            <w:r w:rsidRPr="001B0E95">
              <w:rPr>
                <w:rFonts w:eastAsia="Times New Roman" w:cs="Times New Roman"/>
                <w:color w:val="auto"/>
                <w:sz w:val="20"/>
                <w:szCs w:val="20"/>
                <w:lang w:eastAsia="ru-RU"/>
              </w:rPr>
              <w:t>.</w:t>
            </w:r>
          </w:p>
        </w:tc>
      </w:tr>
    </w:tbl>
    <w:p w14:paraId="1C4433BB" w14:textId="77777777" w:rsidR="00BB04D9" w:rsidRPr="001B0E95" w:rsidRDefault="00BB04D9" w:rsidP="009B2FC8">
      <w:pPr>
        <w:spacing w:before="60" w:line="264" w:lineRule="auto"/>
        <w:ind w:firstLine="0"/>
        <w:jc w:val="left"/>
        <w:rPr>
          <w:rFonts w:eastAsia="Times New Roman" w:cs="Times New Roman"/>
          <w:color w:val="auto"/>
          <w:sz w:val="22"/>
          <w:lang w:eastAsia="ru-RU"/>
        </w:rPr>
      </w:pPr>
      <w:r w:rsidRPr="001B0E95">
        <w:rPr>
          <w:rFonts w:eastAsia="Times New Roman" w:cs="Times New Roman"/>
          <w:color w:val="auto"/>
          <w:sz w:val="22"/>
          <w:lang w:eastAsia="ru-RU"/>
        </w:rPr>
        <w:t>Аналитические и иные необязательные cookies. С помощью аналитических файлов cookie мы можем подсчитывать количество посещений и источники трафика, чтобы проанализировать и улучшить работу нашего сайта. Они помогают нам узнать, какие страницы пользуются наибольшей и наименьшей популярностью, а также увидеть, как посетители перемещаются по сайту. Отдельные сторонние файлы cookie могут устанавливаться после получения отдельного согласия на персонализированную рекламу. Если соответствующая категория отключена, функции сайта, не требующие таких файлов cookie, продолжают работать.</w:t>
      </w:r>
    </w:p>
    <w:tbl>
      <w:tblPr>
        <w:tblW w:w="9498" w:type="dxa"/>
        <w:tblCellSpacing w:w="15" w:type="dxa"/>
        <w:tblCellMar>
          <w:left w:w="0" w:type="dxa"/>
          <w:right w:w="0" w:type="dxa"/>
        </w:tblCellMar>
        <w:tblLook w:val="04A0" w:firstRow="1" w:lastRow="0" w:firstColumn="1" w:lastColumn="0" w:noHBand="0" w:noVBand="1"/>
      </w:tblPr>
      <w:tblGrid>
        <w:gridCol w:w="2740"/>
        <w:gridCol w:w="2211"/>
        <w:gridCol w:w="1575"/>
        <w:gridCol w:w="2972"/>
      </w:tblGrid>
      <w:tr w:rsidR="00BB04D9" w:rsidRPr="001B0E95" w14:paraId="1DD7235C" w14:textId="77777777" w:rsidTr="0005310C">
        <w:trPr>
          <w:cantSplit/>
          <w:trHeight w:val="20"/>
          <w:tblHeader/>
          <w:tblCellSpacing w:w="15" w:type="dxa"/>
        </w:trPr>
        <w:tc>
          <w:tcPr>
            <w:tcW w:w="0" w:type="auto"/>
            <w:tcBorders>
              <w:bottom w:val="single" w:sz="6" w:space="0" w:color="E5E7EB"/>
            </w:tcBorders>
            <w:shd w:val="clear" w:color="auto" w:fill="F8FAFC"/>
            <w:tcMar>
              <w:top w:w="270" w:type="dxa"/>
              <w:left w:w="240" w:type="dxa"/>
              <w:bottom w:w="270" w:type="dxa"/>
              <w:right w:w="240" w:type="dxa"/>
            </w:tcMar>
            <w:vAlign w:val="center"/>
            <w:hideMark/>
          </w:tcPr>
          <w:p w14:paraId="7F815C51" w14:textId="77777777" w:rsidR="00BB04D9" w:rsidRPr="00FB4281" w:rsidRDefault="00BB04D9" w:rsidP="009B2FC8">
            <w:pPr>
              <w:spacing w:before="60" w:line="264" w:lineRule="auto"/>
              <w:ind w:firstLine="0"/>
              <w:rPr>
                <w:rFonts w:eastAsia="Times New Roman" w:cs="Times New Roman"/>
                <w:b/>
                <w:bCs/>
                <w:color w:val="111827"/>
                <w:sz w:val="20"/>
                <w:szCs w:val="20"/>
                <w:lang w:eastAsia="ru-RU"/>
              </w:rPr>
            </w:pPr>
            <w:r w:rsidRPr="00FB4281">
              <w:rPr>
                <w:rFonts w:eastAsia="Times New Roman" w:cs="Times New Roman"/>
                <w:b/>
                <w:bCs/>
                <w:color w:val="111827"/>
                <w:sz w:val="20"/>
                <w:szCs w:val="20"/>
                <w:lang w:eastAsia="ru-RU"/>
              </w:rPr>
              <w:t xml:space="preserve">Название </w:t>
            </w:r>
            <w:proofErr w:type="spellStart"/>
            <w:r w:rsidRPr="00FB4281">
              <w:rPr>
                <w:rFonts w:eastAsia="Times New Roman" w:cs="Times New Roman"/>
                <w:b/>
                <w:bCs/>
                <w:color w:val="111827"/>
                <w:sz w:val="20"/>
                <w:szCs w:val="20"/>
                <w:lang w:eastAsia="ru-RU"/>
              </w:rPr>
              <w:t>cookie</w:t>
            </w:r>
            <w:proofErr w:type="spellEnd"/>
          </w:p>
        </w:tc>
        <w:tc>
          <w:tcPr>
            <w:tcW w:w="0" w:type="auto"/>
            <w:tcBorders>
              <w:bottom w:val="single" w:sz="6" w:space="0" w:color="E5E7EB"/>
            </w:tcBorders>
            <w:shd w:val="clear" w:color="auto" w:fill="F8FAFC"/>
            <w:tcMar>
              <w:top w:w="270" w:type="dxa"/>
              <w:left w:w="240" w:type="dxa"/>
              <w:bottom w:w="270" w:type="dxa"/>
              <w:right w:w="240" w:type="dxa"/>
            </w:tcMar>
            <w:vAlign w:val="center"/>
            <w:hideMark/>
          </w:tcPr>
          <w:p w14:paraId="20BF8DA5" w14:textId="77777777" w:rsidR="00BB04D9" w:rsidRPr="00FB4281" w:rsidRDefault="00BB04D9" w:rsidP="009B2FC8">
            <w:pPr>
              <w:spacing w:before="60" w:line="264" w:lineRule="auto"/>
              <w:ind w:firstLine="0"/>
              <w:rPr>
                <w:rFonts w:eastAsia="Times New Roman" w:cs="Times New Roman"/>
                <w:b/>
                <w:bCs/>
                <w:color w:val="111827"/>
                <w:sz w:val="20"/>
                <w:szCs w:val="20"/>
                <w:lang w:eastAsia="ru-RU"/>
              </w:rPr>
            </w:pPr>
            <w:r w:rsidRPr="00FB4281">
              <w:rPr>
                <w:rFonts w:eastAsia="Times New Roman" w:cs="Times New Roman"/>
                <w:b/>
                <w:bCs/>
                <w:color w:val="111827"/>
                <w:sz w:val="20"/>
                <w:szCs w:val="20"/>
                <w:lang w:eastAsia="ru-RU"/>
              </w:rPr>
              <w:t>Провайдер</w:t>
            </w:r>
          </w:p>
        </w:tc>
        <w:tc>
          <w:tcPr>
            <w:tcW w:w="0" w:type="auto"/>
            <w:tcBorders>
              <w:bottom w:val="single" w:sz="6" w:space="0" w:color="E5E7EB"/>
            </w:tcBorders>
            <w:shd w:val="clear" w:color="auto" w:fill="F8FAFC"/>
            <w:tcMar>
              <w:top w:w="270" w:type="dxa"/>
              <w:left w:w="240" w:type="dxa"/>
              <w:bottom w:w="270" w:type="dxa"/>
              <w:right w:w="240" w:type="dxa"/>
            </w:tcMar>
            <w:vAlign w:val="center"/>
            <w:hideMark/>
          </w:tcPr>
          <w:p w14:paraId="6FA9B8B2" w14:textId="77777777" w:rsidR="00BB04D9" w:rsidRPr="00FB4281" w:rsidRDefault="00BB04D9" w:rsidP="009B2FC8">
            <w:pPr>
              <w:spacing w:before="60" w:line="264" w:lineRule="auto"/>
              <w:ind w:firstLine="0"/>
              <w:rPr>
                <w:rFonts w:eastAsia="Times New Roman" w:cs="Times New Roman"/>
                <w:b/>
                <w:bCs/>
                <w:color w:val="111827"/>
                <w:sz w:val="20"/>
                <w:szCs w:val="20"/>
                <w:lang w:eastAsia="ru-RU"/>
              </w:rPr>
            </w:pPr>
            <w:r w:rsidRPr="00FB4281">
              <w:rPr>
                <w:rFonts w:eastAsia="Times New Roman" w:cs="Times New Roman"/>
                <w:b/>
                <w:bCs/>
                <w:color w:val="111827"/>
                <w:sz w:val="20"/>
                <w:szCs w:val="20"/>
                <w:lang w:eastAsia="ru-RU"/>
              </w:rPr>
              <w:t>Срок хранения</w:t>
            </w:r>
          </w:p>
        </w:tc>
        <w:tc>
          <w:tcPr>
            <w:tcW w:w="2945" w:type="dxa"/>
            <w:tcBorders>
              <w:bottom w:val="single" w:sz="6" w:space="0" w:color="E5E7EB"/>
            </w:tcBorders>
            <w:shd w:val="clear" w:color="auto" w:fill="F8FAFC"/>
            <w:tcMar>
              <w:top w:w="270" w:type="dxa"/>
              <w:left w:w="240" w:type="dxa"/>
              <w:bottom w:w="270" w:type="dxa"/>
              <w:right w:w="240" w:type="dxa"/>
            </w:tcMar>
            <w:vAlign w:val="center"/>
            <w:hideMark/>
          </w:tcPr>
          <w:p w14:paraId="5D1F88FC" w14:textId="77777777" w:rsidR="00BB04D9" w:rsidRPr="00FB4281" w:rsidRDefault="00BB04D9" w:rsidP="009B2FC8">
            <w:pPr>
              <w:spacing w:before="60" w:line="264" w:lineRule="auto"/>
              <w:ind w:firstLine="0"/>
              <w:rPr>
                <w:rFonts w:eastAsia="Times New Roman" w:cs="Times New Roman"/>
                <w:b/>
                <w:bCs/>
                <w:color w:val="111827"/>
                <w:sz w:val="20"/>
                <w:szCs w:val="20"/>
                <w:lang w:eastAsia="ru-RU"/>
              </w:rPr>
            </w:pPr>
            <w:r w:rsidRPr="00FB4281">
              <w:rPr>
                <w:rFonts w:eastAsia="Times New Roman" w:cs="Times New Roman"/>
                <w:b/>
                <w:bCs/>
                <w:color w:val="111827"/>
                <w:sz w:val="20"/>
                <w:szCs w:val="20"/>
                <w:lang w:eastAsia="ru-RU"/>
              </w:rPr>
              <w:t>Описание</w:t>
            </w:r>
          </w:p>
        </w:tc>
      </w:tr>
      <w:tr w:rsidR="00BB04D9" w:rsidRPr="001B0E95" w14:paraId="5173303C" w14:textId="77777777" w:rsidTr="0005310C">
        <w:trPr>
          <w:cantSplit/>
          <w:trHeight w:val="20"/>
          <w:tblCellSpacing w:w="15" w:type="dxa"/>
        </w:trPr>
        <w:tc>
          <w:tcPr>
            <w:tcW w:w="0" w:type="auto"/>
            <w:tcBorders>
              <w:bottom w:val="single" w:sz="6" w:space="0" w:color="F1F5F9"/>
            </w:tcBorders>
            <w:tcMar>
              <w:top w:w="240" w:type="dxa"/>
              <w:left w:w="240" w:type="dxa"/>
              <w:bottom w:w="240" w:type="dxa"/>
              <w:right w:w="240" w:type="dxa"/>
            </w:tcMar>
            <w:hideMark/>
          </w:tcPr>
          <w:p w14:paraId="617444E8" w14:textId="77777777" w:rsidR="00BB04D9" w:rsidRPr="00FB4281" w:rsidRDefault="00BB04D9" w:rsidP="009B2FC8">
            <w:pPr>
              <w:spacing w:before="60" w:line="264" w:lineRule="auto"/>
              <w:ind w:firstLine="0"/>
              <w:rPr>
                <w:rFonts w:eastAsia="Times New Roman" w:cs="Times New Roman"/>
                <w:b/>
                <w:bCs/>
                <w:color w:val="auto"/>
                <w:sz w:val="20"/>
                <w:szCs w:val="20"/>
                <w:lang w:eastAsia="ru-RU"/>
              </w:rPr>
            </w:pPr>
            <w:r w:rsidRPr="00FB4281">
              <w:rPr>
                <w:rFonts w:eastAsia="Times New Roman" w:cs="Times New Roman"/>
                <w:b/>
                <w:bCs/>
                <w:color w:val="auto"/>
                <w:sz w:val="20"/>
                <w:szCs w:val="20"/>
                <w:lang w:eastAsia="ru-RU"/>
              </w:rPr>
              <w:t>_</w:t>
            </w:r>
            <w:proofErr w:type="spellStart"/>
            <w:r w:rsidRPr="00FB4281">
              <w:rPr>
                <w:rFonts w:eastAsia="Times New Roman" w:cs="Times New Roman"/>
                <w:b/>
                <w:bCs/>
                <w:color w:val="auto"/>
                <w:sz w:val="20"/>
                <w:szCs w:val="20"/>
                <w:lang w:eastAsia="ru-RU"/>
              </w:rPr>
              <w:t>pk_id</w:t>
            </w:r>
            <w:proofErr w:type="spellEnd"/>
          </w:p>
        </w:tc>
        <w:tc>
          <w:tcPr>
            <w:tcW w:w="0" w:type="auto"/>
            <w:tcBorders>
              <w:bottom w:val="single" w:sz="6" w:space="0" w:color="F1F5F9"/>
            </w:tcBorders>
            <w:tcMar>
              <w:top w:w="240" w:type="dxa"/>
              <w:left w:w="240" w:type="dxa"/>
              <w:bottom w:w="240" w:type="dxa"/>
              <w:right w:w="240" w:type="dxa"/>
            </w:tcMar>
            <w:hideMark/>
          </w:tcPr>
          <w:p w14:paraId="448452DF" w14:textId="77777777" w:rsidR="00BB04D9" w:rsidRPr="00FB4281" w:rsidRDefault="00BE5E95" w:rsidP="009B2FC8">
            <w:pPr>
              <w:spacing w:before="60" w:line="264" w:lineRule="auto"/>
              <w:ind w:firstLine="0"/>
              <w:rPr>
                <w:rFonts w:eastAsia="Times New Roman" w:cs="Times New Roman"/>
                <w:color w:val="auto"/>
                <w:sz w:val="20"/>
                <w:szCs w:val="20"/>
                <w:lang w:eastAsia="ru-RU"/>
              </w:rPr>
            </w:pPr>
            <w:r w:rsidRPr="00FB4281">
              <w:rPr>
                <w:sz w:val="20"/>
                <w:szCs w:val="20"/>
              </w:rPr>
              <w:t>ООО «ЯНДЕКС»</w:t>
            </w:r>
            <w:r w:rsidRPr="00FB4281">
              <w:rPr>
                <w:sz w:val="20"/>
                <w:szCs w:val="20"/>
              </w:rPr>
              <w:br/>
              <w:t>(сервис «Яндекс Метрика»)</w:t>
            </w:r>
          </w:p>
        </w:tc>
        <w:tc>
          <w:tcPr>
            <w:tcW w:w="0" w:type="auto"/>
            <w:tcBorders>
              <w:bottom w:val="single" w:sz="6" w:space="0" w:color="F1F5F9"/>
            </w:tcBorders>
            <w:tcMar>
              <w:top w:w="240" w:type="dxa"/>
              <w:left w:w="240" w:type="dxa"/>
              <w:bottom w:w="240" w:type="dxa"/>
              <w:right w:w="240" w:type="dxa"/>
            </w:tcMar>
            <w:hideMark/>
          </w:tcPr>
          <w:p w14:paraId="236BFFA4" w14:textId="77777777" w:rsidR="00BB04D9" w:rsidRPr="00FB4281" w:rsidRDefault="00BB04D9"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13 месяцев</w:t>
            </w:r>
          </w:p>
        </w:tc>
        <w:tc>
          <w:tcPr>
            <w:tcW w:w="2945" w:type="dxa"/>
            <w:tcBorders>
              <w:bottom w:val="single" w:sz="6" w:space="0" w:color="F1F5F9"/>
            </w:tcBorders>
            <w:tcMar>
              <w:top w:w="240" w:type="dxa"/>
              <w:left w:w="240" w:type="dxa"/>
              <w:bottom w:w="240" w:type="dxa"/>
              <w:right w:w="240" w:type="dxa"/>
            </w:tcMar>
            <w:hideMark/>
          </w:tcPr>
          <w:p w14:paraId="013B0D20" w14:textId="77777777" w:rsidR="00BB04D9" w:rsidRPr="00FB4281" w:rsidRDefault="00BB04D9"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Используется для хранения некоторых сведений о пользователе, таких как уникальный ID посетителя.</w:t>
            </w:r>
          </w:p>
        </w:tc>
      </w:tr>
      <w:tr w:rsidR="00BE5E95" w:rsidRPr="001B0E95" w14:paraId="64907AEC" w14:textId="77777777" w:rsidTr="0005310C">
        <w:trPr>
          <w:cantSplit/>
          <w:trHeight w:val="20"/>
          <w:tblCellSpacing w:w="15" w:type="dxa"/>
        </w:trPr>
        <w:tc>
          <w:tcPr>
            <w:tcW w:w="0" w:type="auto"/>
            <w:tcBorders>
              <w:bottom w:val="single" w:sz="6" w:space="0" w:color="F1F5F9"/>
            </w:tcBorders>
            <w:tcMar>
              <w:top w:w="240" w:type="dxa"/>
              <w:left w:w="240" w:type="dxa"/>
              <w:bottom w:w="240" w:type="dxa"/>
              <w:right w:w="240" w:type="dxa"/>
            </w:tcMar>
            <w:hideMark/>
          </w:tcPr>
          <w:p w14:paraId="4B0E3CB2" w14:textId="77777777" w:rsidR="00BE5E95" w:rsidRPr="00FB4281" w:rsidRDefault="00BE5E95" w:rsidP="009B2FC8">
            <w:pPr>
              <w:spacing w:before="60" w:line="264" w:lineRule="auto"/>
              <w:ind w:firstLine="0"/>
              <w:rPr>
                <w:rFonts w:eastAsia="Times New Roman" w:cs="Times New Roman"/>
                <w:b/>
                <w:bCs/>
                <w:color w:val="auto"/>
                <w:sz w:val="20"/>
                <w:szCs w:val="20"/>
                <w:lang w:eastAsia="ru-RU"/>
              </w:rPr>
            </w:pPr>
            <w:r w:rsidRPr="00FB4281">
              <w:rPr>
                <w:rFonts w:eastAsia="Times New Roman" w:cs="Times New Roman"/>
                <w:b/>
                <w:bCs/>
                <w:color w:val="auto"/>
                <w:sz w:val="20"/>
                <w:szCs w:val="20"/>
                <w:lang w:eastAsia="ru-RU"/>
              </w:rPr>
              <w:t>_</w:t>
            </w:r>
            <w:proofErr w:type="spellStart"/>
            <w:r w:rsidRPr="00FB4281">
              <w:rPr>
                <w:rFonts w:eastAsia="Times New Roman" w:cs="Times New Roman"/>
                <w:b/>
                <w:bCs/>
                <w:color w:val="auto"/>
                <w:sz w:val="20"/>
                <w:szCs w:val="20"/>
                <w:lang w:eastAsia="ru-RU"/>
              </w:rPr>
              <w:t>pk_ref</w:t>
            </w:r>
            <w:proofErr w:type="spellEnd"/>
          </w:p>
        </w:tc>
        <w:tc>
          <w:tcPr>
            <w:tcW w:w="0" w:type="auto"/>
            <w:tcBorders>
              <w:bottom w:val="single" w:sz="6" w:space="0" w:color="F1F5F9"/>
            </w:tcBorders>
            <w:tcMar>
              <w:top w:w="240" w:type="dxa"/>
              <w:left w:w="240" w:type="dxa"/>
              <w:bottom w:w="240" w:type="dxa"/>
              <w:right w:w="240" w:type="dxa"/>
            </w:tcMar>
            <w:hideMark/>
          </w:tcPr>
          <w:p w14:paraId="7C3B683B"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sz w:val="20"/>
                <w:szCs w:val="20"/>
              </w:rPr>
              <w:t>ООО «ЯНДЕКС»</w:t>
            </w:r>
            <w:r w:rsidRPr="00FB4281">
              <w:rPr>
                <w:sz w:val="20"/>
                <w:szCs w:val="20"/>
              </w:rPr>
              <w:br/>
              <w:t>(сервис «Яндекс Метрика»)</w:t>
            </w:r>
          </w:p>
        </w:tc>
        <w:tc>
          <w:tcPr>
            <w:tcW w:w="0" w:type="auto"/>
            <w:tcBorders>
              <w:bottom w:val="single" w:sz="6" w:space="0" w:color="F1F5F9"/>
            </w:tcBorders>
            <w:tcMar>
              <w:top w:w="240" w:type="dxa"/>
              <w:left w:w="240" w:type="dxa"/>
              <w:bottom w:w="240" w:type="dxa"/>
              <w:right w:w="240" w:type="dxa"/>
            </w:tcMar>
            <w:hideMark/>
          </w:tcPr>
          <w:p w14:paraId="0E1A8B09"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6 месяцев</w:t>
            </w:r>
          </w:p>
        </w:tc>
        <w:tc>
          <w:tcPr>
            <w:tcW w:w="2945" w:type="dxa"/>
            <w:tcBorders>
              <w:bottom w:val="single" w:sz="6" w:space="0" w:color="F1F5F9"/>
            </w:tcBorders>
            <w:tcMar>
              <w:top w:w="240" w:type="dxa"/>
              <w:left w:w="240" w:type="dxa"/>
              <w:bottom w:w="240" w:type="dxa"/>
              <w:right w:w="240" w:type="dxa"/>
            </w:tcMar>
            <w:hideMark/>
          </w:tcPr>
          <w:p w14:paraId="2B548574"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 xml:space="preserve">Используется для хранения информации об атрибуции, которую </w:t>
            </w:r>
            <w:proofErr w:type="spellStart"/>
            <w:r w:rsidRPr="00FB4281">
              <w:rPr>
                <w:rFonts w:eastAsia="Times New Roman" w:cs="Times New Roman"/>
                <w:color w:val="auto"/>
                <w:sz w:val="20"/>
                <w:szCs w:val="20"/>
                <w:lang w:eastAsia="ru-RU"/>
              </w:rPr>
              <w:t>реферер</w:t>
            </w:r>
            <w:proofErr w:type="spellEnd"/>
            <w:r w:rsidRPr="00FB4281">
              <w:rPr>
                <w:rFonts w:eastAsia="Times New Roman" w:cs="Times New Roman"/>
                <w:color w:val="auto"/>
                <w:sz w:val="20"/>
                <w:szCs w:val="20"/>
                <w:lang w:eastAsia="ru-RU"/>
              </w:rPr>
              <w:t xml:space="preserve"> первоначально использовал для посещения веб-сайта.</w:t>
            </w:r>
          </w:p>
        </w:tc>
      </w:tr>
      <w:tr w:rsidR="00BE5E95" w:rsidRPr="001B0E95" w14:paraId="040BD0ED" w14:textId="77777777" w:rsidTr="0005310C">
        <w:trPr>
          <w:cantSplit/>
          <w:trHeight w:val="20"/>
          <w:tblCellSpacing w:w="15" w:type="dxa"/>
        </w:trPr>
        <w:tc>
          <w:tcPr>
            <w:tcW w:w="0" w:type="auto"/>
            <w:tcBorders>
              <w:bottom w:val="single" w:sz="6" w:space="0" w:color="F1F5F9"/>
            </w:tcBorders>
            <w:tcMar>
              <w:top w:w="240" w:type="dxa"/>
              <w:left w:w="240" w:type="dxa"/>
              <w:bottom w:w="240" w:type="dxa"/>
              <w:right w:w="240" w:type="dxa"/>
            </w:tcMar>
            <w:hideMark/>
          </w:tcPr>
          <w:p w14:paraId="15C88A07" w14:textId="77777777" w:rsidR="00BE5E95" w:rsidRPr="00FB4281" w:rsidRDefault="00BE5E95" w:rsidP="009B2FC8">
            <w:pPr>
              <w:spacing w:before="60" w:line="264" w:lineRule="auto"/>
              <w:ind w:firstLine="0"/>
              <w:rPr>
                <w:rFonts w:eastAsia="Times New Roman" w:cs="Times New Roman"/>
                <w:b/>
                <w:bCs/>
                <w:color w:val="auto"/>
                <w:sz w:val="20"/>
                <w:szCs w:val="20"/>
                <w:lang w:eastAsia="ru-RU"/>
              </w:rPr>
            </w:pPr>
            <w:r w:rsidRPr="00FB4281">
              <w:rPr>
                <w:rFonts w:eastAsia="Times New Roman" w:cs="Times New Roman"/>
                <w:b/>
                <w:bCs/>
                <w:color w:val="auto"/>
                <w:sz w:val="20"/>
                <w:szCs w:val="20"/>
                <w:lang w:eastAsia="ru-RU"/>
              </w:rPr>
              <w:t>_</w:t>
            </w:r>
            <w:proofErr w:type="spellStart"/>
            <w:r w:rsidRPr="00FB4281">
              <w:rPr>
                <w:rFonts w:eastAsia="Times New Roman" w:cs="Times New Roman"/>
                <w:b/>
                <w:bCs/>
                <w:color w:val="auto"/>
                <w:sz w:val="20"/>
                <w:szCs w:val="20"/>
                <w:lang w:eastAsia="ru-RU"/>
              </w:rPr>
              <w:t>pk_ses</w:t>
            </w:r>
            <w:proofErr w:type="spellEnd"/>
          </w:p>
        </w:tc>
        <w:tc>
          <w:tcPr>
            <w:tcW w:w="0" w:type="auto"/>
            <w:tcBorders>
              <w:bottom w:val="single" w:sz="6" w:space="0" w:color="F1F5F9"/>
            </w:tcBorders>
            <w:tcMar>
              <w:top w:w="240" w:type="dxa"/>
              <w:left w:w="240" w:type="dxa"/>
              <w:bottom w:w="240" w:type="dxa"/>
              <w:right w:w="240" w:type="dxa"/>
            </w:tcMar>
            <w:hideMark/>
          </w:tcPr>
          <w:p w14:paraId="4963DD4C"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sz w:val="20"/>
                <w:szCs w:val="20"/>
              </w:rPr>
              <w:t>ООО «ЯНДЕКС»</w:t>
            </w:r>
            <w:r w:rsidRPr="00FB4281">
              <w:rPr>
                <w:sz w:val="20"/>
                <w:szCs w:val="20"/>
              </w:rPr>
              <w:br/>
              <w:t>(сервис «Яндекс Метрика»)</w:t>
            </w:r>
          </w:p>
        </w:tc>
        <w:tc>
          <w:tcPr>
            <w:tcW w:w="0" w:type="auto"/>
            <w:tcBorders>
              <w:bottom w:val="single" w:sz="6" w:space="0" w:color="F1F5F9"/>
            </w:tcBorders>
            <w:tcMar>
              <w:top w:w="240" w:type="dxa"/>
              <w:left w:w="240" w:type="dxa"/>
              <w:bottom w:w="240" w:type="dxa"/>
              <w:right w:w="240" w:type="dxa"/>
            </w:tcMar>
            <w:hideMark/>
          </w:tcPr>
          <w:p w14:paraId="172D93A3"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30 минут</w:t>
            </w:r>
          </w:p>
        </w:tc>
        <w:tc>
          <w:tcPr>
            <w:tcW w:w="2945" w:type="dxa"/>
            <w:tcBorders>
              <w:bottom w:val="single" w:sz="6" w:space="0" w:color="F1F5F9"/>
            </w:tcBorders>
            <w:tcMar>
              <w:top w:w="240" w:type="dxa"/>
              <w:left w:w="240" w:type="dxa"/>
              <w:bottom w:w="240" w:type="dxa"/>
              <w:right w:w="240" w:type="dxa"/>
            </w:tcMar>
            <w:hideMark/>
          </w:tcPr>
          <w:p w14:paraId="4A85A4B0"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 xml:space="preserve">Кратковременные файлы </w:t>
            </w:r>
            <w:proofErr w:type="spellStart"/>
            <w:r w:rsidRPr="00FB4281">
              <w:rPr>
                <w:rFonts w:eastAsia="Times New Roman" w:cs="Times New Roman"/>
                <w:color w:val="auto"/>
                <w:sz w:val="20"/>
                <w:szCs w:val="20"/>
                <w:lang w:eastAsia="ru-RU"/>
              </w:rPr>
              <w:t>cookie</w:t>
            </w:r>
            <w:proofErr w:type="spellEnd"/>
            <w:r w:rsidRPr="00FB4281">
              <w:rPr>
                <w:rFonts w:eastAsia="Times New Roman" w:cs="Times New Roman"/>
                <w:color w:val="auto"/>
                <w:sz w:val="20"/>
                <w:szCs w:val="20"/>
                <w:lang w:eastAsia="ru-RU"/>
              </w:rPr>
              <w:t>, используемые для временного хранения пользовательских переменных данных о посещении.</w:t>
            </w:r>
          </w:p>
        </w:tc>
      </w:tr>
      <w:tr w:rsidR="00BE5E95" w:rsidRPr="001B0E95" w14:paraId="0C70944F" w14:textId="77777777" w:rsidTr="0005310C">
        <w:trPr>
          <w:cantSplit/>
          <w:trHeight w:val="20"/>
          <w:tblCellSpacing w:w="15" w:type="dxa"/>
        </w:trPr>
        <w:tc>
          <w:tcPr>
            <w:tcW w:w="0" w:type="auto"/>
            <w:tcBorders>
              <w:bottom w:val="single" w:sz="6" w:space="0" w:color="F1F5F9"/>
            </w:tcBorders>
            <w:tcMar>
              <w:top w:w="240" w:type="dxa"/>
              <w:left w:w="240" w:type="dxa"/>
              <w:bottom w:w="240" w:type="dxa"/>
              <w:right w:w="240" w:type="dxa"/>
            </w:tcMar>
            <w:hideMark/>
          </w:tcPr>
          <w:p w14:paraId="545AD788" w14:textId="77777777" w:rsidR="00BE5E95" w:rsidRPr="00FB4281" w:rsidRDefault="00BE5E95" w:rsidP="009B2FC8">
            <w:pPr>
              <w:spacing w:before="60" w:line="264" w:lineRule="auto"/>
              <w:ind w:firstLine="0"/>
              <w:rPr>
                <w:rFonts w:eastAsia="Times New Roman" w:cs="Times New Roman"/>
                <w:b/>
                <w:bCs/>
                <w:color w:val="auto"/>
                <w:sz w:val="20"/>
                <w:szCs w:val="20"/>
                <w:lang w:eastAsia="ru-RU"/>
              </w:rPr>
            </w:pPr>
            <w:r w:rsidRPr="00FB4281">
              <w:rPr>
                <w:rFonts w:eastAsia="Times New Roman" w:cs="Times New Roman"/>
                <w:b/>
                <w:bCs/>
                <w:color w:val="auto"/>
                <w:sz w:val="20"/>
                <w:szCs w:val="20"/>
                <w:lang w:eastAsia="ru-RU"/>
              </w:rPr>
              <w:lastRenderedPageBreak/>
              <w:t>_</w:t>
            </w:r>
            <w:proofErr w:type="spellStart"/>
            <w:r w:rsidRPr="00FB4281">
              <w:rPr>
                <w:rFonts w:eastAsia="Times New Roman" w:cs="Times New Roman"/>
                <w:b/>
                <w:bCs/>
                <w:color w:val="auto"/>
                <w:sz w:val="20"/>
                <w:szCs w:val="20"/>
                <w:lang w:eastAsia="ru-RU"/>
              </w:rPr>
              <w:t>pk_cvar</w:t>
            </w:r>
            <w:proofErr w:type="spellEnd"/>
          </w:p>
        </w:tc>
        <w:tc>
          <w:tcPr>
            <w:tcW w:w="0" w:type="auto"/>
            <w:tcBorders>
              <w:bottom w:val="single" w:sz="6" w:space="0" w:color="F1F5F9"/>
            </w:tcBorders>
            <w:tcMar>
              <w:top w:w="240" w:type="dxa"/>
              <w:left w:w="240" w:type="dxa"/>
              <w:bottom w:w="240" w:type="dxa"/>
              <w:right w:w="240" w:type="dxa"/>
            </w:tcMar>
            <w:hideMark/>
          </w:tcPr>
          <w:p w14:paraId="3C0B6887"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sz w:val="20"/>
                <w:szCs w:val="20"/>
              </w:rPr>
              <w:t>ООО «ЯНДЕКС»</w:t>
            </w:r>
            <w:r w:rsidRPr="00FB4281">
              <w:rPr>
                <w:sz w:val="20"/>
                <w:szCs w:val="20"/>
              </w:rPr>
              <w:br/>
              <w:t>(сервис «Яндекс Метрика»)</w:t>
            </w:r>
          </w:p>
        </w:tc>
        <w:tc>
          <w:tcPr>
            <w:tcW w:w="0" w:type="auto"/>
            <w:tcBorders>
              <w:bottom w:val="single" w:sz="6" w:space="0" w:color="F1F5F9"/>
            </w:tcBorders>
            <w:tcMar>
              <w:top w:w="240" w:type="dxa"/>
              <w:left w:w="240" w:type="dxa"/>
              <w:bottom w:w="240" w:type="dxa"/>
              <w:right w:w="240" w:type="dxa"/>
            </w:tcMar>
            <w:hideMark/>
          </w:tcPr>
          <w:p w14:paraId="1CB5E101"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30 минут</w:t>
            </w:r>
          </w:p>
        </w:tc>
        <w:tc>
          <w:tcPr>
            <w:tcW w:w="2945" w:type="dxa"/>
            <w:tcBorders>
              <w:bottom w:val="single" w:sz="6" w:space="0" w:color="F1F5F9"/>
            </w:tcBorders>
            <w:tcMar>
              <w:top w:w="240" w:type="dxa"/>
              <w:left w:w="240" w:type="dxa"/>
              <w:bottom w:w="240" w:type="dxa"/>
              <w:right w:w="240" w:type="dxa"/>
            </w:tcMar>
            <w:hideMark/>
          </w:tcPr>
          <w:p w14:paraId="0885B4AA"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 xml:space="preserve">Кратковременные файлы </w:t>
            </w:r>
            <w:proofErr w:type="spellStart"/>
            <w:r w:rsidRPr="00FB4281">
              <w:rPr>
                <w:rFonts w:eastAsia="Times New Roman" w:cs="Times New Roman"/>
                <w:color w:val="auto"/>
                <w:sz w:val="20"/>
                <w:szCs w:val="20"/>
                <w:lang w:eastAsia="ru-RU"/>
              </w:rPr>
              <w:t>cookie</w:t>
            </w:r>
            <w:proofErr w:type="spellEnd"/>
            <w:r w:rsidRPr="00FB4281">
              <w:rPr>
                <w:rFonts w:eastAsia="Times New Roman" w:cs="Times New Roman"/>
                <w:color w:val="auto"/>
                <w:sz w:val="20"/>
                <w:szCs w:val="20"/>
                <w:lang w:eastAsia="ru-RU"/>
              </w:rPr>
              <w:t>, используемые для временного хранения пользовательских переменных данных о посещении.</w:t>
            </w:r>
          </w:p>
        </w:tc>
      </w:tr>
      <w:tr w:rsidR="00BE5E95" w:rsidRPr="001B0E95" w14:paraId="176330B8" w14:textId="77777777" w:rsidTr="0005310C">
        <w:trPr>
          <w:cantSplit/>
          <w:trHeight w:val="20"/>
          <w:tblCellSpacing w:w="15" w:type="dxa"/>
        </w:trPr>
        <w:tc>
          <w:tcPr>
            <w:tcW w:w="0" w:type="auto"/>
            <w:tcBorders>
              <w:bottom w:val="single" w:sz="6" w:space="0" w:color="F1F5F9"/>
            </w:tcBorders>
            <w:tcMar>
              <w:top w:w="240" w:type="dxa"/>
              <w:left w:w="240" w:type="dxa"/>
              <w:bottom w:w="240" w:type="dxa"/>
              <w:right w:w="240" w:type="dxa"/>
            </w:tcMar>
            <w:hideMark/>
          </w:tcPr>
          <w:p w14:paraId="55F6572A" w14:textId="77777777" w:rsidR="00BE5E95" w:rsidRPr="00FB4281" w:rsidRDefault="00BE5E95" w:rsidP="009B2FC8">
            <w:pPr>
              <w:spacing w:before="60" w:line="264" w:lineRule="auto"/>
              <w:ind w:firstLine="0"/>
              <w:rPr>
                <w:rFonts w:eastAsia="Times New Roman" w:cs="Times New Roman"/>
                <w:b/>
                <w:bCs/>
                <w:color w:val="auto"/>
                <w:sz w:val="20"/>
                <w:szCs w:val="20"/>
                <w:lang w:eastAsia="ru-RU"/>
              </w:rPr>
            </w:pPr>
            <w:r w:rsidRPr="00FB4281">
              <w:rPr>
                <w:rFonts w:eastAsia="Times New Roman" w:cs="Times New Roman"/>
                <w:b/>
                <w:bCs/>
                <w:color w:val="auto"/>
                <w:sz w:val="20"/>
                <w:szCs w:val="20"/>
                <w:lang w:eastAsia="ru-RU"/>
              </w:rPr>
              <w:t>_</w:t>
            </w:r>
            <w:proofErr w:type="spellStart"/>
            <w:r w:rsidRPr="00FB4281">
              <w:rPr>
                <w:rFonts w:eastAsia="Times New Roman" w:cs="Times New Roman"/>
                <w:b/>
                <w:bCs/>
                <w:color w:val="auto"/>
                <w:sz w:val="20"/>
                <w:szCs w:val="20"/>
                <w:lang w:eastAsia="ru-RU"/>
              </w:rPr>
              <w:t>pk_hsr</w:t>
            </w:r>
            <w:proofErr w:type="spellEnd"/>
          </w:p>
        </w:tc>
        <w:tc>
          <w:tcPr>
            <w:tcW w:w="0" w:type="auto"/>
            <w:tcBorders>
              <w:bottom w:val="single" w:sz="6" w:space="0" w:color="F1F5F9"/>
            </w:tcBorders>
            <w:tcMar>
              <w:top w:w="240" w:type="dxa"/>
              <w:left w:w="240" w:type="dxa"/>
              <w:bottom w:w="240" w:type="dxa"/>
              <w:right w:w="240" w:type="dxa"/>
            </w:tcMar>
            <w:hideMark/>
          </w:tcPr>
          <w:p w14:paraId="667AD680"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sz w:val="20"/>
                <w:szCs w:val="20"/>
              </w:rPr>
              <w:t>ООО «ЯНДЕКС»</w:t>
            </w:r>
            <w:r w:rsidRPr="00FB4281">
              <w:rPr>
                <w:sz w:val="20"/>
                <w:szCs w:val="20"/>
              </w:rPr>
              <w:br/>
              <w:t>(сервис «Яндекс Метрика»)</w:t>
            </w:r>
          </w:p>
        </w:tc>
        <w:tc>
          <w:tcPr>
            <w:tcW w:w="0" w:type="auto"/>
            <w:tcBorders>
              <w:bottom w:val="single" w:sz="6" w:space="0" w:color="F1F5F9"/>
            </w:tcBorders>
            <w:tcMar>
              <w:top w:w="240" w:type="dxa"/>
              <w:left w:w="240" w:type="dxa"/>
              <w:bottom w:w="240" w:type="dxa"/>
              <w:right w:w="240" w:type="dxa"/>
            </w:tcMar>
            <w:hideMark/>
          </w:tcPr>
          <w:p w14:paraId="1183CA17"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30 минут</w:t>
            </w:r>
          </w:p>
        </w:tc>
        <w:tc>
          <w:tcPr>
            <w:tcW w:w="2945" w:type="dxa"/>
            <w:tcBorders>
              <w:bottom w:val="single" w:sz="6" w:space="0" w:color="F1F5F9"/>
            </w:tcBorders>
            <w:tcMar>
              <w:top w:w="240" w:type="dxa"/>
              <w:left w:w="240" w:type="dxa"/>
              <w:bottom w:w="240" w:type="dxa"/>
              <w:right w:w="240" w:type="dxa"/>
            </w:tcMar>
            <w:hideMark/>
          </w:tcPr>
          <w:p w14:paraId="07EC82D1"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 xml:space="preserve">Кратковременные файлы </w:t>
            </w:r>
            <w:proofErr w:type="spellStart"/>
            <w:r w:rsidRPr="00FB4281">
              <w:rPr>
                <w:rFonts w:eastAsia="Times New Roman" w:cs="Times New Roman"/>
                <w:color w:val="auto"/>
                <w:sz w:val="20"/>
                <w:szCs w:val="20"/>
                <w:lang w:eastAsia="ru-RU"/>
              </w:rPr>
              <w:t>cookie</w:t>
            </w:r>
            <w:proofErr w:type="spellEnd"/>
            <w:r w:rsidRPr="00FB4281">
              <w:rPr>
                <w:rFonts w:eastAsia="Times New Roman" w:cs="Times New Roman"/>
                <w:color w:val="auto"/>
                <w:sz w:val="20"/>
                <w:szCs w:val="20"/>
                <w:lang w:eastAsia="ru-RU"/>
              </w:rPr>
              <w:t>, используемые для временного хранения данных сеанса для функциональности тепловой карты.</w:t>
            </w:r>
          </w:p>
        </w:tc>
      </w:tr>
      <w:tr w:rsidR="00BE5E95" w:rsidRPr="001B0E95" w14:paraId="378411B3" w14:textId="77777777" w:rsidTr="0005310C">
        <w:trPr>
          <w:cantSplit/>
          <w:trHeight w:val="20"/>
          <w:tblCellSpacing w:w="15" w:type="dxa"/>
        </w:trPr>
        <w:tc>
          <w:tcPr>
            <w:tcW w:w="0" w:type="auto"/>
            <w:tcBorders>
              <w:bottom w:val="single" w:sz="6" w:space="0" w:color="F1F5F9"/>
            </w:tcBorders>
            <w:tcMar>
              <w:top w:w="240" w:type="dxa"/>
              <w:left w:w="240" w:type="dxa"/>
              <w:bottom w:w="240" w:type="dxa"/>
              <w:right w:w="240" w:type="dxa"/>
            </w:tcMar>
            <w:hideMark/>
          </w:tcPr>
          <w:p w14:paraId="5350BD70" w14:textId="77777777" w:rsidR="00BE5E95" w:rsidRPr="00FB4281" w:rsidRDefault="00BE5E95" w:rsidP="009B2FC8">
            <w:pPr>
              <w:spacing w:before="60" w:line="264" w:lineRule="auto"/>
              <w:ind w:firstLine="0"/>
              <w:rPr>
                <w:rFonts w:eastAsia="Times New Roman" w:cs="Times New Roman"/>
                <w:b/>
                <w:bCs/>
                <w:color w:val="auto"/>
                <w:sz w:val="20"/>
                <w:szCs w:val="20"/>
                <w:lang w:eastAsia="ru-RU"/>
              </w:rPr>
            </w:pPr>
            <w:r w:rsidRPr="00FB4281">
              <w:rPr>
                <w:rFonts w:eastAsia="Times New Roman" w:cs="Times New Roman"/>
                <w:b/>
                <w:bCs/>
                <w:color w:val="auto"/>
                <w:sz w:val="20"/>
                <w:szCs w:val="20"/>
                <w:lang w:eastAsia="ru-RU"/>
              </w:rPr>
              <w:t>MATOMO_SESSID</w:t>
            </w:r>
          </w:p>
        </w:tc>
        <w:tc>
          <w:tcPr>
            <w:tcW w:w="0" w:type="auto"/>
            <w:tcBorders>
              <w:bottom w:val="single" w:sz="6" w:space="0" w:color="F1F5F9"/>
            </w:tcBorders>
            <w:tcMar>
              <w:top w:w="240" w:type="dxa"/>
              <w:left w:w="240" w:type="dxa"/>
              <w:bottom w:w="240" w:type="dxa"/>
              <w:right w:w="240" w:type="dxa"/>
            </w:tcMar>
            <w:hideMark/>
          </w:tcPr>
          <w:p w14:paraId="5B804D2C"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sz w:val="20"/>
                <w:szCs w:val="20"/>
              </w:rPr>
              <w:t>ООО «ЯНДЕКС»</w:t>
            </w:r>
            <w:r w:rsidRPr="00FB4281">
              <w:rPr>
                <w:sz w:val="20"/>
                <w:szCs w:val="20"/>
              </w:rPr>
              <w:br/>
              <w:t>(сервис «Яндекс Метрика»)</w:t>
            </w:r>
          </w:p>
        </w:tc>
        <w:tc>
          <w:tcPr>
            <w:tcW w:w="0" w:type="auto"/>
            <w:tcBorders>
              <w:bottom w:val="single" w:sz="6" w:space="0" w:color="F1F5F9"/>
            </w:tcBorders>
            <w:tcMar>
              <w:top w:w="240" w:type="dxa"/>
              <w:left w:w="240" w:type="dxa"/>
              <w:bottom w:w="240" w:type="dxa"/>
              <w:right w:w="240" w:type="dxa"/>
            </w:tcMar>
            <w:hideMark/>
          </w:tcPr>
          <w:p w14:paraId="641D88DE"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Сеанс</w:t>
            </w:r>
          </w:p>
        </w:tc>
        <w:tc>
          <w:tcPr>
            <w:tcW w:w="2945" w:type="dxa"/>
            <w:tcBorders>
              <w:bottom w:val="single" w:sz="6" w:space="0" w:color="F1F5F9"/>
            </w:tcBorders>
            <w:tcMar>
              <w:top w:w="240" w:type="dxa"/>
              <w:left w:w="240" w:type="dxa"/>
              <w:bottom w:w="240" w:type="dxa"/>
              <w:right w:w="240" w:type="dxa"/>
            </w:tcMar>
            <w:hideMark/>
          </w:tcPr>
          <w:p w14:paraId="5C189E77"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Используется для функции отказа; содержит случайную строку символов.</w:t>
            </w:r>
          </w:p>
        </w:tc>
      </w:tr>
      <w:tr w:rsidR="00BE5E95" w:rsidRPr="001B0E95" w14:paraId="6C5EEBE0" w14:textId="77777777" w:rsidTr="0005310C">
        <w:trPr>
          <w:cantSplit/>
          <w:trHeight w:val="20"/>
          <w:tblCellSpacing w:w="15" w:type="dxa"/>
        </w:trPr>
        <w:tc>
          <w:tcPr>
            <w:tcW w:w="0" w:type="auto"/>
            <w:tcBorders>
              <w:bottom w:val="single" w:sz="6" w:space="0" w:color="F1F5F9"/>
            </w:tcBorders>
            <w:tcMar>
              <w:top w:w="240" w:type="dxa"/>
              <w:left w:w="240" w:type="dxa"/>
              <w:bottom w:w="240" w:type="dxa"/>
              <w:right w:w="240" w:type="dxa"/>
            </w:tcMar>
            <w:hideMark/>
          </w:tcPr>
          <w:p w14:paraId="60A7CB07" w14:textId="77777777" w:rsidR="00BE5E95" w:rsidRPr="00FB4281" w:rsidRDefault="00BE5E95" w:rsidP="009B2FC8">
            <w:pPr>
              <w:spacing w:before="60" w:line="264" w:lineRule="auto"/>
              <w:ind w:firstLine="0"/>
              <w:rPr>
                <w:rFonts w:eastAsia="Times New Roman" w:cs="Times New Roman"/>
                <w:b/>
                <w:bCs/>
                <w:color w:val="auto"/>
                <w:sz w:val="20"/>
                <w:szCs w:val="20"/>
                <w:lang w:eastAsia="ru-RU"/>
              </w:rPr>
            </w:pPr>
            <w:proofErr w:type="spellStart"/>
            <w:r w:rsidRPr="00FB4281">
              <w:rPr>
                <w:rFonts w:eastAsia="Times New Roman" w:cs="Times New Roman"/>
                <w:b/>
                <w:bCs/>
                <w:color w:val="auto"/>
                <w:sz w:val="20"/>
                <w:szCs w:val="20"/>
                <w:lang w:eastAsia="ru-RU"/>
              </w:rPr>
              <w:t>mtm_consent</w:t>
            </w:r>
            <w:proofErr w:type="spellEnd"/>
          </w:p>
        </w:tc>
        <w:tc>
          <w:tcPr>
            <w:tcW w:w="0" w:type="auto"/>
            <w:tcBorders>
              <w:bottom w:val="single" w:sz="6" w:space="0" w:color="F1F5F9"/>
            </w:tcBorders>
            <w:tcMar>
              <w:top w:w="240" w:type="dxa"/>
              <w:left w:w="240" w:type="dxa"/>
              <w:bottom w:w="240" w:type="dxa"/>
              <w:right w:w="240" w:type="dxa"/>
            </w:tcMar>
            <w:hideMark/>
          </w:tcPr>
          <w:p w14:paraId="2024C4EE"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sz w:val="20"/>
                <w:szCs w:val="20"/>
              </w:rPr>
              <w:t>ООО «ЯНДЕКС»</w:t>
            </w:r>
            <w:r w:rsidRPr="00FB4281">
              <w:rPr>
                <w:sz w:val="20"/>
                <w:szCs w:val="20"/>
              </w:rPr>
              <w:br/>
              <w:t>(сервис «Яндекс Метрика»)</w:t>
            </w:r>
          </w:p>
        </w:tc>
        <w:tc>
          <w:tcPr>
            <w:tcW w:w="0" w:type="auto"/>
            <w:tcBorders>
              <w:bottom w:val="single" w:sz="6" w:space="0" w:color="F1F5F9"/>
            </w:tcBorders>
            <w:tcMar>
              <w:top w:w="240" w:type="dxa"/>
              <w:left w:w="240" w:type="dxa"/>
              <w:bottom w:w="240" w:type="dxa"/>
              <w:right w:w="240" w:type="dxa"/>
            </w:tcMar>
            <w:hideMark/>
          </w:tcPr>
          <w:p w14:paraId="3DA39BD4"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30 минут</w:t>
            </w:r>
          </w:p>
        </w:tc>
        <w:tc>
          <w:tcPr>
            <w:tcW w:w="2945" w:type="dxa"/>
            <w:tcBorders>
              <w:bottom w:val="single" w:sz="6" w:space="0" w:color="F1F5F9"/>
            </w:tcBorders>
            <w:tcMar>
              <w:top w:w="240" w:type="dxa"/>
              <w:left w:w="240" w:type="dxa"/>
              <w:bottom w:w="240" w:type="dxa"/>
              <w:right w:w="240" w:type="dxa"/>
            </w:tcMar>
            <w:hideMark/>
          </w:tcPr>
          <w:p w14:paraId="489DE4CA"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Используется для сохранения факта, что пользователь удалил свое согласие на отслеживание.</w:t>
            </w:r>
          </w:p>
        </w:tc>
      </w:tr>
      <w:tr w:rsidR="00BE5E95" w:rsidRPr="001B0E95" w14:paraId="7E795FF1" w14:textId="77777777" w:rsidTr="0005310C">
        <w:trPr>
          <w:cantSplit/>
          <w:trHeight w:val="20"/>
          <w:tblCellSpacing w:w="15" w:type="dxa"/>
        </w:trPr>
        <w:tc>
          <w:tcPr>
            <w:tcW w:w="0" w:type="auto"/>
            <w:tcBorders>
              <w:bottom w:val="single" w:sz="6" w:space="0" w:color="F1F5F9"/>
            </w:tcBorders>
            <w:tcMar>
              <w:top w:w="240" w:type="dxa"/>
              <w:left w:w="240" w:type="dxa"/>
              <w:bottom w:w="240" w:type="dxa"/>
              <w:right w:w="240" w:type="dxa"/>
            </w:tcMar>
            <w:hideMark/>
          </w:tcPr>
          <w:p w14:paraId="108BF00E" w14:textId="77777777" w:rsidR="00BE5E95" w:rsidRPr="00FB4281" w:rsidRDefault="00BE5E95" w:rsidP="009B2FC8">
            <w:pPr>
              <w:spacing w:before="60" w:line="264" w:lineRule="auto"/>
              <w:ind w:firstLine="0"/>
              <w:rPr>
                <w:rFonts w:eastAsia="Times New Roman" w:cs="Times New Roman"/>
                <w:b/>
                <w:bCs/>
                <w:color w:val="auto"/>
                <w:sz w:val="20"/>
                <w:szCs w:val="20"/>
                <w:lang w:eastAsia="ru-RU"/>
              </w:rPr>
            </w:pPr>
            <w:proofErr w:type="spellStart"/>
            <w:r w:rsidRPr="00FB4281">
              <w:rPr>
                <w:rFonts w:eastAsia="Times New Roman" w:cs="Times New Roman"/>
                <w:b/>
                <w:bCs/>
                <w:color w:val="auto"/>
                <w:sz w:val="20"/>
                <w:szCs w:val="20"/>
                <w:lang w:eastAsia="ru-RU"/>
              </w:rPr>
              <w:t>mtm_consent_removed</w:t>
            </w:r>
            <w:proofErr w:type="spellEnd"/>
          </w:p>
        </w:tc>
        <w:tc>
          <w:tcPr>
            <w:tcW w:w="0" w:type="auto"/>
            <w:tcBorders>
              <w:bottom w:val="single" w:sz="6" w:space="0" w:color="F1F5F9"/>
            </w:tcBorders>
            <w:tcMar>
              <w:top w:w="240" w:type="dxa"/>
              <w:left w:w="240" w:type="dxa"/>
              <w:bottom w:w="240" w:type="dxa"/>
              <w:right w:w="240" w:type="dxa"/>
            </w:tcMar>
            <w:hideMark/>
          </w:tcPr>
          <w:p w14:paraId="63851057"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sz w:val="20"/>
                <w:szCs w:val="20"/>
              </w:rPr>
              <w:t>ООО «ЯНДЕКС»</w:t>
            </w:r>
            <w:r w:rsidRPr="00FB4281">
              <w:rPr>
                <w:sz w:val="20"/>
                <w:szCs w:val="20"/>
              </w:rPr>
              <w:br/>
              <w:t>(сервис «Яндекс Метрика»)</w:t>
            </w:r>
          </w:p>
        </w:tc>
        <w:tc>
          <w:tcPr>
            <w:tcW w:w="0" w:type="auto"/>
            <w:tcBorders>
              <w:bottom w:val="single" w:sz="6" w:space="0" w:color="F1F5F9"/>
            </w:tcBorders>
            <w:tcMar>
              <w:top w:w="240" w:type="dxa"/>
              <w:left w:w="240" w:type="dxa"/>
              <w:bottom w:w="240" w:type="dxa"/>
              <w:right w:w="240" w:type="dxa"/>
            </w:tcMar>
            <w:hideMark/>
          </w:tcPr>
          <w:p w14:paraId="02D0CFD9"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30 минут</w:t>
            </w:r>
          </w:p>
        </w:tc>
        <w:tc>
          <w:tcPr>
            <w:tcW w:w="2945" w:type="dxa"/>
            <w:tcBorders>
              <w:bottom w:val="single" w:sz="6" w:space="0" w:color="F1F5F9"/>
            </w:tcBorders>
            <w:tcMar>
              <w:top w:w="240" w:type="dxa"/>
              <w:left w:w="240" w:type="dxa"/>
              <w:bottom w:w="240" w:type="dxa"/>
              <w:right w:w="240" w:type="dxa"/>
            </w:tcMar>
            <w:hideMark/>
          </w:tcPr>
          <w:p w14:paraId="1FC25D13" w14:textId="77777777" w:rsidR="00BE5E95" w:rsidRPr="00FB4281" w:rsidRDefault="00BE5E95" w:rsidP="009B2FC8">
            <w:pPr>
              <w:spacing w:before="60" w:line="264" w:lineRule="auto"/>
              <w:ind w:firstLine="0"/>
              <w:rPr>
                <w:rFonts w:eastAsia="Times New Roman" w:cs="Times New Roman"/>
                <w:color w:val="auto"/>
                <w:sz w:val="20"/>
                <w:szCs w:val="20"/>
                <w:lang w:eastAsia="ru-RU"/>
              </w:rPr>
            </w:pPr>
            <w:r w:rsidRPr="00FB4281">
              <w:rPr>
                <w:rFonts w:eastAsia="Times New Roman" w:cs="Times New Roman"/>
                <w:color w:val="auto"/>
                <w:sz w:val="20"/>
                <w:szCs w:val="20"/>
                <w:lang w:eastAsia="ru-RU"/>
              </w:rPr>
              <w:t>Используется для сохранения факта, что пользователь удалил свое согласие на отслеживание.</w:t>
            </w:r>
          </w:p>
        </w:tc>
      </w:tr>
      <w:tr w:rsidR="001A6AD3" w:rsidRPr="001B0E95" w14:paraId="111EFC4E" w14:textId="77777777">
        <w:trPr>
          <w:cantSplit/>
          <w:tblCellSpacing w:w="15" w:type="dxa"/>
        </w:trPr>
        <w:tc>
          <w:tcPr>
            <w:tcW w:w="2713" w:type="dxa"/>
          </w:tcPr>
          <w:p w14:paraId="1162A0AE" w14:textId="77777777" w:rsidR="001A6AD3" w:rsidRPr="00FB4281" w:rsidRDefault="00026525" w:rsidP="001B0E95">
            <w:pPr>
              <w:ind w:firstLine="0"/>
              <w:rPr>
                <w:sz w:val="20"/>
                <w:szCs w:val="20"/>
              </w:rPr>
            </w:pPr>
            <w:r w:rsidRPr="00FB4281">
              <w:rPr>
                <w:sz w:val="20"/>
                <w:szCs w:val="20"/>
              </w:rPr>
              <w:t>mb_banner</w:t>
            </w:r>
          </w:p>
        </w:tc>
        <w:tc>
          <w:tcPr>
            <w:tcW w:w="2234" w:type="dxa"/>
          </w:tcPr>
          <w:p w14:paraId="0FBAFE11" w14:textId="77777777" w:rsidR="001A6AD3" w:rsidRPr="00FB4281" w:rsidRDefault="00026525" w:rsidP="001B0E95">
            <w:pPr>
              <w:ind w:firstLine="0"/>
              <w:rPr>
                <w:sz w:val="20"/>
                <w:szCs w:val="20"/>
              </w:rPr>
            </w:pPr>
            <w:proofErr w:type="gramStart"/>
            <w:r w:rsidRPr="00FB4281">
              <w:rPr>
                <w:sz w:val="20"/>
                <w:szCs w:val="20"/>
              </w:rPr>
              <w:t>.mashabear.ru</w:t>
            </w:r>
            <w:proofErr w:type="gramEnd"/>
          </w:p>
        </w:tc>
        <w:tc>
          <w:tcPr>
            <w:tcW w:w="1561" w:type="dxa"/>
          </w:tcPr>
          <w:p w14:paraId="13B19743" w14:textId="77777777" w:rsidR="001A6AD3" w:rsidRPr="00FB4281" w:rsidRDefault="00026525" w:rsidP="001B0E95">
            <w:pPr>
              <w:ind w:firstLine="0"/>
              <w:rPr>
                <w:sz w:val="20"/>
                <w:szCs w:val="20"/>
              </w:rPr>
            </w:pPr>
            <w:r w:rsidRPr="00FB4281">
              <w:rPr>
                <w:sz w:val="20"/>
                <w:szCs w:val="20"/>
              </w:rPr>
              <w:t>Сеанс</w:t>
            </w:r>
          </w:p>
        </w:tc>
        <w:tc>
          <w:tcPr>
            <w:tcW w:w="2990" w:type="dxa"/>
          </w:tcPr>
          <w:p w14:paraId="1F04AAF3" w14:textId="77777777" w:rsidR="001A6AD3" w:rsidRPr="00FB4281" w:rsidRDefault="00026525" w:rsidP="001B0E95">
            <w:pPr>
              <w:ind w:firstLine="0"/>
              <w:rPr>
                <w:sz w:val="20"/>
                <w:szCs w:val="20"/>
              </w:rPr>
            </w:pPr>
            <w:r w:rsidRPr="00FB4281">
              <w:rPr>
                <w:sz w:val="20"/>
                <w:szCs w:val="20"/>
              </w:rPr>
              <w:t>Используется для хранения информации о просмотренном баннере.</w:t>
            </w:r>
          </w:p>
        </w:tc>
      </w:tr>
    </w:tbl>
    <w:p w14:paraId="6CC1EF82" w14:textId="77777777" w:rsidR="00BB04D9" w:rsidRPr="00FB4281" w:rsidRDefault="00BB04D9" w:rsidP="009B2FC8">
      <w:pPr>
        <w:spacing w:before="60" w:line="264" w:lineRule="auto"/>
        <w:ind w:firstLine="0"/>
        <w:outlineLvl w:val="1"/>
        <w:rPr>
          <w:rFonts w:eastAsia="Times New Roman" w:cs="Times New Roman"/>
          <w:b/>
          <w:bCs/>
          <w:color w:val="auto"/>
          <w:sz w:val="22"/>
          <w:lang w:eastAsia="ru-RU"/>
        </w:rPr>
      </w:pPr>
      <w:r w:rsidRPr="00FB4281">
        <w:rPr>
          <w:rFonts w:eastAsia="Times New Roman" w:cs="Times New Roman"/>
          <w:b/>
          <w:bCs/>
          <w:color w:val="auto"/>
          <w:sz w:val="22"/>
          <w:lang w:eastAsia="ru-RU"/>
        </w:rPr>
        <w:t>Ваши права</w:t>
      </w:r>
    </w:p>
    <w:p w14:paraId="670E50C0"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В соответствии с Федеральным законом от 27.07.2006 № 152-ФЗ «О персональных данных», Вы имеете право:</w:t>
      </w:r>
    </w:p>
    <w:p w14:paraId="2B3CBFC6"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на доступ к персональным данным;</w:t>
      </w:r>
    </w:p>
    <w:p w14:paraId="5495E998"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на уточнение персональных данных;</w:t>
      </w:r>
    </w:p>
    <w:p w14:paraId="162F3DD2"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на блокирование и удаление персональных данных;</w:t>
      </w:r>
    </w:p>
    <w:p w14:paraId="2D634D59"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на обжалование наших действий или нашего бездействия;</w:t>
      </w:r>
    </w:p>
    <w:p w14:paraId="559B21AD"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на отзыв согласия на обработку персональных данных.</w:t>
      </w:r>
    </w:p>
    <w:p w14:paraId="3B67DB97"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Вы можете реализовать свои права, связавшись по электронной почте: info@matbgroup.com.</w:t>
      </w:r>
    </w:p>
    <w:p w14:paraId="1A5FFF5B"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Вы можете обжаловать наши действия или бездействие в территориальном органе Роскомнадзора.</w:t>
      </w:r>
    </w:p>
    <w:p w14:paraId="6FD4152E" w14:textId="77777777" w:rsidR="00BB04D9" w:rsidRPr="00FB4281" w:rsidRDefault="00BB04D9" w:rsidP="009B2FC8">
      <w:pPr>
        <w:spacing w:before="60" w:line="264" w:lineRule="auto"/>
        <w:ind w:firstLine="0"/>
        <w:outlineLvl w:val="1"/>
        <w:rPr>
          <w:rFonts w:eastAsia="Times New Roman" w:cs="Times New Roman"/>
          <w:b/>
          <w:bCs/>
          <w:color w:val="auto"/>
          <w:sz w:val="22"/>
          <w:lang w:eastAsia="ru-RU"/>
        </w:rPr>
      </w:pPr>
      <w:r w:rsidRPr="00FB4281">
        <w:rPr>
          <w:rFonts w:eastAsia="Times New Roman" w:cs="Times New Roman"/>
          <w:b/>
          <w:bCs/>
          <w:color w:val="auto"/>
          <w:sz w:val="22"/>
          <w:lang w:eastAsia="ru-RU"/>
        </w:rPr>
        <w:t>Обработка персональных данных несовершеннолетних</w:t>
      </w:r>
    </w:p>
    <w:p w14:paraId="363D7EB9"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lastRenderedPageBreak/>
        <w:t>Так как контент сайта направлен на детскую аудиторию, часть нашей аудитории может являться лицами, не достигшими 18 лет. В обработках, правовым основанием которых является согласие пользователя, если пользователю не исполнилось 18 лет, согласие на обработку его персональных данных предоставляет родитель или иной законный представитель. В формах и сервисах, рассчитанных на совершеннолетних пользователей, Оператор вправе запрашивать подтверждение достижения 18 лет.</w:t>
      </w:r>
    </w:p>
    <w:p w14:paraId="7033402B"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Мы будем предпринимать разумные усилия для установления возраста пользователя и подтверждения того факта, что лицо, предоставившее согласие на обработку персональных данных пользователя, не достигшего 18 лет, действительно является его родителем или иным законным представителем. Если Вы считаете, что мы обрабатываем персональные данные Вашего ребенка без надлежащего согласия, свяжитесь с нами по электронной почте: info@matbgroup.com.</w:t>
      </w:r>
    </w:p>
    <w:p w14:paraId="79319DF7" w14:textId="77777777" w:rsidR="00BB04D9" w:rsidRPr="00FB4281" w:rsidRDefault="00BB04D9" w:rsidP="009B2FC8">
      <w:pPr>
        <w:spacing w:before="60" w:line="264" w:lineRule="auto"/>
        <w:ind w:firstLine="0"/>
        <w:outlineLvl w:val="1"/>
        <w:rPr>
          <w:rFonts w:eastAsia="Times New Roman" w:cs="Times New Roman"/>
          <w:b/>
          <w:bCs/>
          <w:color w:val="auto"/>
          <w:sz w:val="22"/>
          <w:lang w:eastAsia="ru-RU"/>
        </w:rPr>
      </w:pPr>
      <w:r w:rsidRPr="00FB4281">
        <w:rPr>
          <w:rFonts w:eastAsia="Times New Roman" w:cs="Times New Roman"/>
          <w:b/>
          <w:bCs/>
          <w:color w:val="auto"/>
          <w:sz w:val="22"/>
          <w:lang w:eastAsia="ru-RU"/>
        </w:rPr>
        <w:t>Изменения политики</w:t>
      </w:r>
    </w:p>
    <w:p w14:paraId="7F85FFBE"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Мы будем периодически обновлять Политику и вносить в нее изменения. Мы просим Вас регулярно просматривать все обновления нашей Политики. Мы будем направлять уведомления об изменениях Политики в случае, если такие изменения являются существенными, доступными нам способами.</w:t>
      </w:r>
    </w:p>
    <w:p w14:paraId="52B11555" w14:textId="77777777" w:rsidR="00BB04D9" w:rsidRPr="00FB4281" w:rsidRDefault="00BB04D9" w:rsidP="009B2FC8">
      <w:pPr>
        <w:spacing w:before="60" w:line="264" w:lineRule="auto"/>
        <w:ind w:firstLine="0"/>
        <w:outlineLvl w:val="1"/>
        <w:rPr>
          <w:rFonts w:eastAsia="Times New Roman" w:cs="Times New Roman"/>
          <w:b/>
          <w:bCs/>
          <w:color w:val="auto"/>
          <w:sz w:val="22"/>
          <w:lang w:eastAsia="ru-RU"/>
        </w:rPr>
      </w:pPr>
      <w:r w:rsidRPr="00FB4281">
        <w:rPr>
          <w:rFonts w:eastAsia="Times New Roman" w:cs="Times New Roman"/>
          <w:b/>
          <w:bCs/>
          <w:color w:val="auto"/>
          <w:sz w:val="22"/>
          <w:lang w:eastAsia="ru-RU"/>
        </w:rPr>
        <w:t>Сведения о реализуемых требованиях к защите персональных данных</w:t>
      </w:r>
    </w:p>
    <w:p w14:paraId="6E8C3AB6" w14:textId="77777777" w:rsidR="00BB04D9" w:rsidRPr="00FB4281" w:rsidRDefault="00BB04D9" w:rsidP="009B2FC8">
      <w:pPr>
        <w:spacing w:before="60" w:line="264" w:lineRule="auto"/>
        <w:ind w:firstLine="0"/>
        <w:rPr>
          <w:rFonts w:eastAsia="Times New Roman" w:cs="Times New Roman"/>
          <w:color w:val="auto"/>
          <w:sz w:val="22"/>
          <w:lang w:eastAsia="ru-RU"/>
        </w:rPr>
      </w:pPr>
      <w:r w:rsidRPr="00FB4281">
        <w:rPr>
          <w:rFonts w:eastAsia="Times New Roman" w:cs="Times New Roman"/>
          <w:color w:val="auto"/>
          <w:sz w:val="22"/>
          <w:lang w:eastAsia="ru-RU"/>
        </w:rPr>
        <w:t>Мы защищаем Ваши персональные данные от потери, изменения или несанкционированного доступа в соответствии с применимым законодательством Российской Федерации. Для этого мы применяем технические средства и организационные меры в соответствии со статьями 18, 18.1, 19 Федерального закона от 27.07.2006 г. № 152-ФЗ «О персональных данных».</w:t>
      </w:r>
    </w:p>
    <w:p w14:paraId="14B55A58" w14:textId="77777777" w:rsidR="00B43D24" w:rsidRPr="00FB4281" w:rsidRDefault="00B43D24" w:rsidP="009B2FC8">
      <w:pPr>
        <w:spacing w:before="60" w:line="264" w:lineRule="auto"/>
        <w:rPr>
          <w:rFonts w:cs="Times New Roman"/>
          <w:sz w:val="20"/>
          <w:szCs w:val="20"/>
        </w:rPr>
      </w:pPr>
    </w:p>
    <w:sectPr w:rsidR="00B43D24" w:rsidRPr="00FB4281" w:rsidSect="00CE2A8F">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Полужирный">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4D9"/>
    <w:rsid w:val="00026525"/>
    <w:rsid w:val="0005310C"/>
    <w:rsid w:val="001A6AD3"/>
    <w:rsid w:val="001B0E95"/>
    <w:rsid w:val="00280791"/>
    <w:rsid w:val="002A7866"/>
    <w:rsid w:val="002D7110"/>
    <w:rsid w:val="002F5FA3"/>
    <w:rsid w:val="004346F9"/>
    <w:rsid w:val="005A050D"/>
    <w:rsid w:val="00613B89"/>
    <w:rsid w:val="00785B58"/>
    <w:rsid w:val="007D673D"/>
    <w:rsid w:val="0086688A"/>
    <w:rsid w:val="008E334A"/>
    <w:rsid w:val="009B2FC8"/>
    <w:rsid w:val="00A06ED8"/>
    <w:rsid w:val="00A6418B"/>
    <w:rsid w:val="00B1021E"/>
    <w:rsid w:val="00B43D24"/>
    <w:rsid w:val="00B81F83"/>
    <w:rsid w:val="00BB04D9"/>
    <w:rsid w:val="00BE5E95"/>
    <w:rsid w:val="00CE2A8F"/>
    <w:rsid w:val="00D512AD"/>
    <w:rsid w:val="00E907EF"/>
    <w:rsid w:val="00EC6F2F"/>
    <w:rsid w:val="00EF676C"/>
    <w:rsid w:val="00FB42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C5A0C"/>
  <w15:chartTrackingRefBased/>
  <w15:docId w15:val="{270B36F7-247F-4119-B9CD-B58367550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673D"/>
    <w:pPr>
      <w:spacing w:before="120" w:after="0" w:line="240" w:lineRule="auto"/>
      <w:ind w:firstLine="709"/>
      <w:jc w:val="both"/>
    </w:pPr>
    <w:rPr>
      <w:rFonts w:ascii="Times New Roman" w:hAnsi="Times New Roman"/>
      <w:color w:val="000000" w:themeColor="text1"/>
      <w:sz w:val="24"/>
    </w:rPr>
  </w:style>
  <w:style w:type="paragraph" w:styleId="1">
    <w:name w:val="heading 1"/>
    <w:basedOn w:val="a"/>
    <w:next w:val="a"/>
    <w:link w:val="10"/>
    <w:uiPriority w:val="9"/>
    <w:qFormat/>
    <w:rsid w:val="0086688A"/>
    <w:pPr>
      <w:keepNext/>
      <w:keepLines/>
      <w:spacing w:before="0" w:after="240"/>
      <w:ind w:firstLine="0"/>
      <w:outlineLvl w:val="0"/>
    </w:pPr>
    <w:rPr>
      <w:rFonts w:eastAsiaTheme="majorEastAsia" w:cstheme="majorBidi"/>
      <w:b/>
      <w:caps/>
      <w:szCs w:val="32"/>
    </w:rPr>
  </w:style>
  <w:style w:type="paragraph" w:styleId="2">
    <w:name w:val="heading 2"/>
    <w:basedOn w:val="a"/>
    <w:link w:val="20"/>
    <w:uiPriority w:val="9"/>
    <w:qFormat/>
    <w:rsid w:val="00BB04D9"/>
    <w:pPr>
      <w:spacing w:before="100" w:beforeAutospacing="1" w:after="100" w:afterAutospacing="1"/>
      <w:ind w:firstLine="0"/>
      <w:jc w:val="left"/>
      <w:outlineLvl w:val="1"/>
    </w:pPr>
    <w:rPr>
      <w:rFonts w:eastAsia="Times New Roman" w:cs="Times New Roman"/>
      <w:b/>
      <w:bCs/>
      <w:color w:val="auto"/>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673D"/>
    <w:pPr>
      <w:spacing w:after="0" w:line="240" w:lineRule="auto"/>
      <w:ind w:firstLine="709"/>
      <w:jc w:val="both"/>
    </w:pPr>
    <w:rPr>
      <w:rFonts w:ascii="Times New Roman" w:hAnsi="Times New Roman"/>
      <w:color w:val="000000" w:themeColor="text1"/>
      <w:sz w:val="24"/>
    </w:rPr>
  </w:style>
  <w:style w:type="character" w:customStyle="1" w:styleId="10">
    <w:name w:val="Заголовок 1 Знак"/>
    <w:basedOn w:val="a0"/>
    <w:link w:val="1"/>
    <w:uiPriority w:val="9"/>
    <w:rsid w:val="0086688A"/>
    <w:rPr>
      <w:rFonts w:ascii="Times New Roman" w:eastAsiaTheme="majorEastAsia" w:hAnsi="Times New Roman" w:cstheme="majorBidi"/>
      <w:b/>
      <w:caps/>
      <w:color w:val="000000" w:themeColor="text1"/>
      <w:sz w:val="24"/>
      <w:szCs w:val="32"/>
    </w:rPr>
  </w:style>
  <w:style w:type="paragraph" w:styleId="a4">
    <w:name w:val="Subtitle"/>
    <w:basedOn w:val="a"/>
    <w:next w:val="a"/>
    <w:link w:val="a5"/>
    <w:uiPriority w:val="11"/>
    <w:qFormat/>
    <w:rsid w:val="00280791"/>
    <w:pPr>
      <w:numPr>
        <w:ilvl w:val="1"/>
      </w:numPr>
      <w:spacing w:before="240"/>
      <w:ind w:firstLine="709"/>
    </w:pPr>
    <w:rPr>
      <w:rFonts w:eastAsiaTheme="minorEastAsia"/>
      <w:b/>
      <w:smallCaps/>
      <w:color w:val="auto"/>
      <w:spacing w:val="20"/>
    </w:rPr>
  </w:style>
  <w:style w:type="character" w:customStyle="1" w:styleId="a5">
    <w:name w:val="Подзаголовок Знак"/>
    <w:basedOn w:val="a0"/>
    <w:link w:val="a4"/>
    <w:uiPriority w:val="11"/>
    <w:rsid w:val="00280791"/>
    <w:rPr>
      <w:rFonts w:ascii="Times New Roman" w:eastAsiaTheme="minorEastAsia" w:hAnsi="Times New Roman"/>
      <w:b/>
      <w:smallCaps/>
      <w:spacing w:val="20"/>
      <w:sz w:val="24"/>
    </w:rPr>
  </w:style>
  <w:style w:type="character" w:customStyle="1" w:styleId="20">
    <w:name w:val="Заголовок 2 Знак"/>
    <w:basedOn w:val="a0"/>
    <w:link w:val="2"/>
    <w:uiPriority w:val="9"/>
    <w:rsid w:val="00BB04D9"/>
    <w:rPr>
      <w:rFonts w:ascii="Times New Roman" w:eastAsia="Times New Roman" w:hAnsi="Times New Roman" w:cs="Times New Roman"/>
      <w:b/>
      <w:bCs/>
      <w:sz w:val="36"/>
      <w:szCs w:val="36"/>
      <w:lang w:eastAsia="ru-RU"/>
    </w:rPr>
  </w:style>
  <w:style w:type="paragraph" w:styleId="a6">
    <w:name w:val="Normal (Web)"/>
    <w:basedOn w:val="a"/>
    <w:uiPriority w:val="99"/>
    <w:semiHidden/>
    <w:unhideWhenUsed/>
    <w:rsid w:val="00BB04D9"/>
    <w:pPr>
      <w:spacing w:before="100" w:beforeAutospacing="1" w:after="100" w:afterAutospacing="1"/>
      <w:ind w:firstLine="0"/>
      <w:jc w:val="left"/>
    </w:pPr>
    <w:rPr>
      <w:rFonts w:eastAsia="Times New Roman" w:cs="Times New Roman"/>
      <w:color w:val="auto"/>
      <w:szCs w:val="24"/>
      <w:lang w:eastAsia="ru-RU"/>
    </w:rPr>
  </w:style>
  <w:style w:type="paragraph" w:customStyle="1" w:styleId="contact-item">
    <w:name w:val="contact-item"/>
    <w:basedOn w:val="a"/>
    <w:rsid w:val="00BB04D9"/>
    <w:pPr>
      <w:spacing w:before="100" w:beforeAutospacing="1" w:after="100" w:afterAutospacing="1"/>
      <w:ind w:firstLine="0"/>
      <w:jc w:val="left"/>
    </w:pPr>
    <w:rPr>
      <w:rFonts w:eastAsia="Times New Roman" w:cs="Times New Roman"/>
      <w:color w:val="auto"/>
      <w:szCs w:val="24"/>
      <w:lang w:eastAsia="ru-RU"/>
    </w:rPr>
  </w:style>
  <w:style w:type="character" w:styleId="a7">
    <w:name w:val="annotation reference"/>
    <w:basedOn w:val="a0"/>
    <w:uiPriority w:val="99"/>
    <w:semiHidden/>
    <w:unhideWhenUsed/>
    <w:rsid w:val="004346F9"/>
    <w:rPr>
      <w:sz w:val="16"/>
      <w:szCs w:val="16"/>
    </w:rPr>
  </w:style>
  <w:style w:type="paragraph" w:styleId="a8">
    <w:name w:val="annotation text"/>
    <w:basedOn w:val="a"/>
    <w:link w:val="a9"/>
    <w:uiPriority w:val="99"/>
    <w:semiHidden/>
    <w:unhideWhenUsed/>
    <w:rsid w:val="004346F9"/>
    <w:rPr>
      <w:sz w:val="20"/>
      <w:szCs w:val="20"/>
    </w:rPr>
  </w:style>
  <w:style w:type="character" w:customStyle="1" w:styleId="a9">
    <w:name w:val="Текст примечания Знак"/>
    <w:basedOn w:val="a0"/>
    <w:link w:val="a8"/>
    <w:uiPriority w:val="99"/>
    <w:semiHidden/>
    <w:rsid w:val="004346F9"/>
    <w:rPr>
      <w:rFonts w:ascii="Times New Roman" w:hAnsi="Times New Roman"/>
      <w:color w:val="000000" w:themeColor="text1"/>
      <w:sz w:val="20"/>
      <w:szCs w:val="20"/>
    </w:rPr>
  </w:style>
  <w:style w:type="paragraph" w:styleId="aa">
    <w:name w:val="annotation subject"/>
    <w:basedOn w:val="a8"/>
    <w:next w:val="a8"/>
    <w:link w:val="ab"/>
    <w:uiPriority w:val="99"/>
    <w:semiHidden/>
    <w:unhideWhenUsed/>
    <w:rsid w:val="004346F9"/>
    <w:rPr>
      <w:b/>
      <w:bCs/>
    </w:rPr>
  </w:style>
  <w:style w:type="character" w:customStyle="1" w:styleId="ab">
    <w:name w:val="Тема примечания Знак"/>
    <w:basedOn w:val="a9"/>
    <w:link w:val="aa"/>
    <w:uiPriority w:val="99"/>
    <w:semiHidden/>
    <w:rsid w:val="004346F9"/>
    <w:rPr>
      <w:rFonts w:ascii="Times New Roman" w:hAnsi="Times New Roman"/>
      <w:b/>
      <w:bCs/>
      <w:color w:val="000000" w:themeColor="text1"/>
      <w:sz w:val="20"/>
      <w:szCs w:val="20"/>
    </w:rPr>
  </w:style>
  <w:style w:type="paragraph" w:styleId="ac">
    <w:name w:val="Revision"/>
    <w:hidden/>
    <w:uiPriority w:val="99"/>
    <w:semiHidden/>
    <w:rsid w:val="002A7866"/>
    <w:pPr>
      <w:spacing w:after="0" w:line="240" w:lineRule="auto"/>
    </w:pPr>
    <w:rPr>
      <w:rFonts w:ascii="Times New Roman" w:hAnsi="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140982">
      <w:bodyDiv w:val="1"/>
      <w:marLeft w:val="0"/>
      <w:marRight w:val="0"/>
      <w:marTop w:val="0"/>
      <w:marBottom w:val="0"/>
      <w:divBdr>
        <w:top w:val="none" w:sz="0" w:space="0" w:color="auto"/>
        <w:left w:val="none" w:sz="0" w:space="0" w:color="auto"/>
        <w:bottom w:val="none" w:sz="0" w:space="0" w:color="auto"/>
        <w:right w:val="none" w:sz="0" w:space="0" w:color="auto"/>
      </w:divBdr>
    </w:div>
    <w:div w:id="2031955483">
      <w:bodyDiv w:val="1"/>
      <w:marLeft w:val="0"/>
      <w:marRight w:val="0"/>
      <w:marTop w:val="0"/>
      <w:marBottom w:val="0"/>
      <w:divBdr>
        <w:top w:val="none" w:sz="0" w:space="0" w:color="auto"/>
        <w:left w:val="none" w:sz="0" w:space="0" w:color="auto"/>
        <w:bottom w:val="none" w:sz="0" w:space="0" w:color="auto"/>
        <w:right w:val="none" w:sz="0" w:space="0" w:color="auto"/>
      </w:divBdr>
      <w:divsChild>
        <w:div w:id="1691909336">
          <w:marLeft w:val="0"/>
          <w:marRight w:val="0"/>
          <w:marTop w:val="480"/>
          <w:marBottom w:val="480"/>
          <w:divBdr>
            <w:top w:val="single" w:sz="6" w:space="0" w:color="E5E7EB"/>
            <w:left w:val="single" w:sz="6" w:space="0" w:color="E5E7EB"/>
            <w:bottom w:val="single" w:sz="6" w:space="0" w:color="E5E7EB"/>
            <w:right w:val="single" w:sz="6" w:space="0" w:color="E5E7EB"/>
          </w:divBdr>
        </w:div>
        <w:div w:id="536311816">
          <w:marLeft w:val="0"/>
          <w:marRight w:val="0"/>
          <w:marTop w:val="480"/>
          <w:marBottom w:val="480"/>
          <w:divBdr>
            <w:top w:val="single" w:sz="6" w:space="0" w:color="E5E7EB"/>
            <w:left w:val="single" w:sz="6" w:space="0" w:color="E5E7EB"/>
            <w:bottom w:val="single" w:sz="6" w:space="0" w:color="E5E7EB"/>
            <w:right w:val="single" w:sz="6" w:space="0" w:color="E5E7EB"/>
          </w:divBdr>
        </w:div>
        <w:div w:id="1595623742">
          <w:marLeft w:val="0"/>
          <w:marRight w:val="0"/>
          <w:marTop w:val="480"/>
          <w:marBottom w:val="480"/>
          <w:divBdr>
            <w:top w:val="single" w:sz="6" w:space="0" w:color="E5E7EB"/>
            <w:left w:val="single" w:sz="6" w:space="0" w:color="E5E7EB"/>
            <w:bottom w:val="single" w:sz="6" w:space="0" w:color="E5E7EB"/>
            <w:right w:val="single" w:sz="6" w:space="0" w:color="E5E7EB"/>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5994</Words>
  <Characters>34167</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2026-10-07T10:53:00Z</dcterms:created>
  <dcterms:modified xsi:type="dcterms:W3CDTF">2026-10-07T10:54:00Z</dcterms:modified>
</cp:coreProperties>
</file>